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A04" w:rsidRDefault="004A0A04" w:rsidP="004A0A04">
      <w:pPr>
        <w:rPr>
          <w:rFonts w:ascii="Arial" w:eastAsia="SimSun" w:hAnsi="Arial" w:cs="Arial"/>
          <w:b/>
          <w:bCs/>
          <w:lang w:eastAsia="ja-JP"/>
        </w:rPr>
      </w:pPr>
      <w:r>
        <w:rPr>
          <w:rFonts w:ascii="Arial" w:hAnsi="Arial" w:cs="Arial"/>
          <w:noProof/>
          <w:sz w:val="20"/>
          <w:szCs w:val="20"/>
        </w:rPr>
        <w:drawing>
          <wp:inline distT="0" distB="0" distL="0" distR="0" wp14:anchorId="35F3FF39" wp14:editId="6C92F303">
            <wp:extent cx="3790950" cy="847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rponarts.jpg"/>
                    <pic:cNvPicPr/>
                  </pic:nvPicPr>
                  <pic:blipFill>
                    <a:blip r:embed="rId4">
                      <a:extLst>
                        <a:ext uri="{28A0092B-C50C-407E-A947-70E740481C1C}">
                          <a14:useLocalDpi xmlns:a14="http://schemas.microsoft.com/office/drawing/2010/main" val="0"/>
                        </a:ext>
                      </a:extLst>
                    </a:blip>
                    <a:stretch>
                      <a:fillRect/>
                    </a:stretch>
                  </pic:blipFill>
                  <pic:spPr>
                    <a:xfrm>
                      <a:off x="0" y="0"/>
                      <a:ext cx="3790950" cy="847725"/>
                    </a:xfrm>
                    <a:prstGeom prst="rect">
                      <a:avLst/>
                    </a:prstGeom>
                  </pic:spPr>
                </pic:pic>
              </a:graphicData>
            </a:graphic>
          </wp:inline>
        </w:drawing>
      </w:r>
    </w:p>
    <w:p w:rsidR="00AF1D89" w:rsidRDefault="00AF1D89" w:rsidP="004A0A04">
      <w:pPr>
        <w:spacing w:after="0" w:line="240" w:lineRule="auto"/>
        <w:rPr>
          <w:rFonts w:ascii="Arial" w:eastAsia="SimSun" w:hAnsi="Arial" w:cs="Arial"/>
          <w:b/>
          <w:bCs/>
          <w:sz w:val="24"/>
          <w:szCs w:val="24"/>
          <w:lang w:eastAsia="ja-JP"/>
        </w:rPr>
      </w:pPr>
    </w:p>
    <w:p w:rsidR="00CC4225" w:rsidRDefault="00CC4225" w:rsidP="004A0A04">
      <w:pPr>
        <w:spacing w:after="0" w:line="240" w:lineRule="auto"/>
        <w:rPr>
          <w:rFonts w:ascii="Arial" w:eastAsia="SimSun" w:hAnsi="Arial" w:cs="Arial"/>
          <w:b/>
          <w:bCs/>
          <w:sz w:val="24"/>
          <w:szCs w:val="24"/>
          <w:lang w:eastAsia="ja-JP"/>
        </w:rPr>
      </w:pPr>
    </w:p>
    <w:p w:rsidR="00CC4225" w:rsidRDefault="00CC4225" w:rsidP="004A0A04">
      <w:pPr>
        <w:spacing w:after="0" w:line="240" w:lineRule="auto"/>
        <w:rPr>
          <w:rFonts w:ascii="Arial" w:eastAsia="SimSun" w:hAnsi="Arial" w:cs="Arial"/>
          <w:b/>
          <w:bCs/>
          <w:sz w:val="24"/>
          <w:szCs w:val="24"/>
          <w:lang w:eastAsia="ja-JP"/>
        </w:rPr>
      </w:pPr>
    </w:p>
    <w:p w:rsidR="004A0A04" w:rsidRPr="004A0A04" w:rsidRDefault="004A0A04" w:rsidP="004A0A04">
      <w:pPr>
        <w:spacing w:after="0" w:line="240" w:lineRule="auto"/>
        <w:rPr>
          <w:rFonts w:ascii="Arial" w:eastAsia="SimSun" w:hAnsi="Arial" w:cs="Arial"/>
          <w:b/>
          <w:sz w:val="24"/>
          <w:szCs w:val="24"/>
          <w:lang w:eastAsia="ja-JP"/>
        </w:rPr>
      </w:pPr>
      <w:r w:rsidRPr="004A0A04">
        <w:rPr>
          <w:rFonts w:ascii="Arial" w:eastAsia="SimSun" w:hAnsi="Arial" w:cs="Arial"/>
          <w:b/>
          <w:bCs/>
          <w:sz w:val="24"/>
          <w:szCs w:val="24"/>
          <w:lang w:eastAsia="ja-JP"/>
        </w:rPr>
        <w:t>Press Release fo</w:t>
      </w:r>
      <w:r w:rsidR="005543CD">
        <w:rPr>
          <w:rFonts w:ascii="Arial" w:eastAsia="SimSun" w:hAnsi="Arial" w:cs="Arial"/>
          <w:b/>
          <w:bCs/>
          <w:sz w:val="24"/>
          <w:szCs w:val="24"/>
          <w:lang w:eastAsia="ja-JP"/>
        </w:rPr>
        <w:t>r Immediate Release: January 15, 2021</w:t>
      </w:r>
    </w:p>
    <w:p w:rsidR="004A0A04" w:rsidRPr="004A0A04" w:rsidRDefault="004A0A04" w:rsidP="004A0A04">
      <w:pPr>
        <w:spacing w:after="0" w:line="240" w:lineRule="auto"/>
        <w:rPr>
          <w:rFonts w:ascii="Arial" w:eastAsia="SimSun" w:hAnsi="Arial" w:cs="Arial"/>
          <w:sz w:val="24"/>
          <w:szCs w:val="24"/>
          <w:lang w:eastAsia="ja-JP"/>
        </w:rPr>
      </w:pPr>
      <w:r w:rsidRPr="004A0A04">
        <w:rPr>
          <w:rFonts w:ascii="Arial" w:eastAsia="SimSun" w:hAnsi="Arial" w:cs="Arial"/>
          <w:bCs/>
          <w:sz w:val="24"/>
          <w:szCs w:val="24"/>
          <w:lang w:eastAsia="ja-JP"/>
        </w:rPr>
        <w:t xml:space="preserve">Contact: </w:t>
      </w:r>
      <w:r>
        <w:rPr>
          <w:rFonts w:ascii="Arial" w:eastAsia="SimSun" w:hAnsi="Arial" w:cs="Arial"/>
          <w:bCs/>
          <w:sz w:val="24"/>
          <w:szCs w:val="24"/>
          <w:lang w:eastAsia="ja-JP"/>
        </w:rPr>
        <w:t>Diane Wood, 727.942.5605, dwood@ctsfl.us</w:t>
      </w:r>
    </w:p>
    <w:p w:rsidR="004A0A04" w:rsidRPr="004A0A04" w:rsidRDefault="004A0A04" w:rsidP="004A0A04">
      <w:pPr>
        <w:spacing w:after="0" w:line="240" w:lineRule="auto"/>
        <w:rPr>
          <w:rFonts w:ascii="Arial" w:eastAsia="SimSun" w:hAnsi="Arial" w:cs="Arial"/>
          <w:sz w:val="24"/>
          <w:szCs w:val="24"/>
          <w:lang w:eastAsia="ja-JP"/>
        </w:rPr>
      </w:pPr>
      <w:r w:rsidRPr="004A0A04">
        <w:rPr>
          <w:rFonts w:ascii="Arial" w:eastAsia="SimSun" w:hAnsi="Arial" w:cs="Arial"/>
          <w:bCs/>
          <w:sz w:val="24"/>
          <w:szCs w:val="24"/>
          <w:lang w:eastAsia="ja-JP"/>
        </w:rPr>
        <w:t> </w:t>
      </w:r>
    </w:p>
    <w:p w:rsidR="004A0A04" w:rsidRPr="004A0A04" w:rsidRDefault="004A0A04" w:rsidP="004A0A04">
      <w:pPr>
        <w:spacing w:after="0" w:line="240" w:lineRule="auto"/>
        <w:rPr>
          <w:rFonts w:ascii="Arial" w:eastAsia="SimSun" w:hAnsi="Arial" w:cs="Arial"/>
          <w:sz w:val="24"/>
          <w:szCs w:val="24"/>
          <w:lang w:eastAsia="ja-JP"/>
        </w:rPr>
      </w:pPr>
      <w:r w:rsidRPr="004A0A04">
        <w:rPr>
          <w:rFonts w:ascii="Arial" w:eastAsia="SimSun" w:hAnsi="Arial" w:cs="Arial"/>
          <w:bCs/>
          <w:sz w:val="24"/>
          <w:szCs w:val="24"/>
          <w:lang w:eastAsia="ja-JP"/>
        </w:rPr>
        <w:t>Tarpon</w:t>
      </w:r>
      <w:r w:rsidR="00AA5388">
        <w:rPr>
          <w:rFonts w:ascii="Arial" w:eastAsia="SimSun" w:hAnsi="Arial" w:cs="Arial"/>
          <w:bCs/>
          <w:sz w:val="24"/>
          <w:szCs w:val="24"/>
          <w:lang w:eastAsia="ja-JP"/>
        </w:rPr>
        <w:t xml:space="preserve"> </w:t>
      </w:r>
      <w:r w:rsidRPr="004A0A04">
        <w:rPr>
          <w:rFonts w:ascii="Arial" w:eastAsia="SimSun" w:hAnsi="Arial" w:cs="Arial"/>
          <w:bCs/>
          <w:sz w:val="24"/>
          <w:szCs w:val="24"/>
          <w:lang w:eastAsia="ja-JP"/>
        </w:rPr>
        <w:t xml:space="preserve">Arts, </w:t>
      </w:r>
      <w:r>
        <w:rPr>
          <w:rFonts w:ascii="Arial" w:eastAsia="SimSun" w:hAnsi="Arial" w:cs="Arial"/>
          <w:bCs/>
          <w:sz w:val="24"/>
          <w:szCs w:val="24"/>
          <w:lang w:eastAsia="ja-JP"/>
        </w:rPr>
        <w:t>City of Tarpon Springs, P.O. Box 5004, Tarpon Springs, FL 34688</w:t>
      </w:r>
    </w:p>
    <w:p w:rsidR="004A0A04" w:rsidRDefault="00550843" w:rsidP="004A0A04">
      <w:pPr>
        <w:spacing w:after="0" w:line="240" w:lineRule="auto"/>
        <w:rPr>
          <w:rFonts w:ascii="Arial" w:eastAsia="SimSun" w:hAnsi="Arial" w:cs="Arial"/>
          <w:bCs/>
          <w:color w:val="0000FF"/>
          <w:sz w:val="24"/>
          <w:szCs w:val="24"/>
          <w:u w:val="single"/>
          <w:lang w:eastAsia="ja-JP"/>
        </w:rPr>
      </w:pPr>
      <w:hyperlink r:id="rId5" w:history="1">
        <w:r w:rsidR="004A0A04" w:rsidRPr="004A0A04">
          <w:rPr>
            <w:rFonts w:ascii="Arial" w:eastAsia="SimSun" w:hAnsi="Arial" w:cs="Arial"/>
            <w:bCs/>
            <w:color w:val="0000FF"/>
            <w:sz w:val="24"/>
            <w:szCs w:val="24"/>
            <w:u w:val="single"/>
            <w:lang w:eastAsia="ja-JP"/>
          </w:rPr>
          <w:t>www.TarponArts.org</w:t>
        </w:r>
      </w:hyperlink>
    </w:p>
    <w:p w:rsidR="00DD0165" w:rsidRDefault="00DD0165" w:rsidP="004A0A04">
      <w:pPr>
        <w:spacing w:after="0" w:line="240" w:lineRule="auto"/>
        <w:rPr>
          <w:rFonts w:ascii="Arial" w:eastAsia="SimSun" w:hAnsi="Arial" w:cs="Arial"/>
          <w:bCs/>
          <w:color w:val="0000FF"/>
          <w:sz w:val="24"/>
          <w:szCs w:val="24"/>
          <w:u w:val="single"/>
          <w:lang w:eastAsia="ja-JP"/>
        </w:rPr>
      </w:pPr>
    </w:p>
    <w:p w:rsidR="00DD0165" w:rsidRPr="00DD0165" w:rsidRDefault="00DD0165" w:rsidP="00DD0165">
      <w:pPr>
        <w:spacing w:after="0" w:line="240" w:lineRule="auto"/>
        <w:jc w:val="center"/>
        <w:rPr>
          <w:rFonts w:ascii="Arial" w:eastAsia="SimSun" w:hAnsi="Arial" w:cs="Arial"/>
          <w:b/>
          <w:bCs/>
          <w:sz w:val="24"/>
          <w:szCs w:val="24"/>
          <w:lang w:eastAsia="ja-JP"/>
        </w:rPr>
      </w:pPr>
      <w:r w:rsidRPr="00DD0165">
        <w:rPr>
          <w:rFonts w:ascii="Arial" w:eastAsia="SimSun" w:hAnsi="Arial" w:cs="Arial"/>
          <w:b/>
          <w:bCs/>
          <w:sz w:val="24"/>
          <w:szCs w:val="24"/>
          <w:lang w:eastAsia="ja-JP"/>
        </w:rPr>
        <w:t>Tarpon Arts Announces New Season – Encore 2021</w:t>
      </w:r>
    </w:p>
    <w:p w:rsidR="00DD0165" w:rsidRDefault="00DD0165" w:rsidP="004A0A04">
      <w:pPr>
        <w:spacing w:after="0" w:line="240" w:lineRule="auto"/>
        <w:rPr>
          <w:rFonts w:ascii="Arial" w:eastAsia="SimSun" w:hAnsi="Arial" w:cs="Arial"/>
          <w:bCs/>
          <w:sz w:val="24"/>
          <w:szCs w:val="24"/>
          <w:lang w:eastAsia="ja-JP"/>
        </w:rPr>
      </w:pPr>
    </w:p>
    <w:p w:rsidR="00DD0165" w:rsidRDefault="00DD0165" w:rsidP="004A0A04">
      <w:pPr>
        <w:spacing w:after="0" w:line="240" w:lineRule="auto"/>
        <w:rPr>
          <w:rFonts w:ascii="Arial" w:eastAsia="SimSun" w:hAnsi="Arial" w:cs="Arial"/>
          <w:bCs/>
          <w:sz w:val="24"/>
          <w:szCs w:val="24"/>
          <w:lang w:eastAsia="ja-JP"/>
        </w:rPr>
      </w:pPr>
      <w:r w:rsidRPr="00DD0165">
        <w:rPr>
          <w:rFonts w:ascii="Arial" w:eastAsia="SimSun" w:hAnsi="Arial" w:cs="Arial"/>
          <w:bCs/>
          <w:sz w:val="24"/>
          <w:szCs w:val="24"/>
          <w:lang w:eastAsia="ja-JP"/>
        </w:rPr>
        <w:t>Tarpon Arts</w:t>
      </w:r>
      <w:r>
        <w:rPr>
          <w:rFonts w:ascii="Arial" w:eastAsia="SimSun" w:hAnsi="Arial" w:cs="Arial"/>
          <w:bCs/>
          <w:sz w:val="24"/>
          <w:szCs w:val="24"/>
          <w:lang w:eastAsia="ja-JP"/>
        </w:rPr>
        <w:t xml:space="preserve">, a division of the City of Tarpon Springs’ Cultural and Civic Services Department is proud to announce </w:t>
      </w:r>
      <w:r w:rsidRPr="00DD0165">
        <w:rPr>
          <w:rFonts w:ascii="Arial" w:eastAsia="SimSun" w:hAnsi="Arial" w:cs="Arial"/>
          <w:bCs/>
          <w:sz w:val="24"/>
          <w:szCs w:val="24"/>
          <w:lang w:eastAsia="ja-JP"/>
        </w:rPr>
        <w:t>our 2021 Encore Season</w:t>
      </w:r>
      <w:r>
        <w:rPr>
          <w:rFonts w:ascii="Arial" w:eastAsia="SimSun" w:hAnsi="Arial" w:cs="Arial"/>
          <w:bCs/>
          <w:sz w:val="24"/>
          <w:szCs w:val="24"/>
          <w:lang w:eastAsia="ja-JP"/>
        </w:rPr>
        <w:t xml:space="preserve"> of shows and special events. We will continue </w:t>
      </w:r>
      <w:r w:rsidRPr="00DD0165">
        <w:rPr>
          <w:rFonts w:ascii="Arial" w:eastAsia="SimSun" w:hAnsi="Arial" w:cs="Arial"/>
          <w:bCs/>
          <w:sz w:val="24"/>
          <w:szCs w:val="24"/>
          <w:lang w:eastAsia="ja-JP"/>
        </w:rPr>
        <w:t xml:space="preserve">to practice and comply with the current state, county and city health safety guidelines for </w:t>
      </w:r>
      <w:r>
        <w:rPr>
          <w:rFonts w:ascii="Arial" w:eastAsia="SimSun" w:hAnsi="Arial" w:cs="Arial"/>
          <w:bCs/>
          <w:sz w:val="24"/>
          <w:szCs w:val="24"/>
          <w:lang w:eastAsia="ja-JP"/>
        </w:rPr>
        <w:t xml:space="preserve">our </w:t>
      </w:r>
      <w:r w:rsidRPr="00DD0165">
        <w:rPr>
          <w:rFonts w:ascii="Arial" w:eastAsia="SimSun" w:hAnsi="Arial" w:cs="Arial"/>
          <w:bCs/>
          <w:sz w:val="24"/>
          <w:szCs w:val="24"/>
          <w:lang w:eastAsia="ja-JP"/>
        </w:rPr>
        <w:t>patrons, volunteers and employees</w:t>
      </w:r>
      <w:r>
        <w:rPr>
          <w:rFonts w:ascii="Arial" w:eastAsia="SimSun" w:hAnsi="Arial" w:cs="Arial"/>
          <w:bCs/>
          <w:sz w:val="24"/>
          <w:szCs w:val="24"/>
          <w:lang w:eastAsia="ja-JP"/>
        </w:rPr>
        <w:t xml:space="preserve"> as implemented throughout the year</w:t>
      </w:r>
      <w:r w:rsidRPr="00DD0165">
        <w:rPr>
          <w:rFonts w:ascii="Arial" w:eastAsia="SimSun" w:hAnsi="Arial" w:cs="Arial"/>
          <w:bCs/>
          <w:sz w:val="24"/>
          <w:szCs w:val="24"/>
          <w:lang w:eastAsia="ja-JP"/>
        </w:rPr>
        <w:t>.</w:t>
      </w:r>
      <w:r>
        <w:rPr>
          <w:rFonts w:ascii="Arial" w:eastAsia="SimSun" w:hAnsi="Arial" w:cs="Arial"/>
          <w:bCs/>
          <w:sz w:val="24"/>
          <w:szCs w:val="24"/>
          <w:lang w:eastAsia="ja-JP"/>
        </w:rPr>
        <w:t xml:space="preserve"> Now, through July 2021, Tarpon Arts is </w:t>
      </w:r>
      <w:r w:rsidRPr="00DD0165">
        <w:rPr>
          <w:rFonts w:ascii="Arial" w:eastAsia="SimSun" w:hAnsi="Arial" w:cs="Arial"/>
          <w:bCs/>
          <w:sz w:val="24"/>
          <w:szCs w:val="24"/>
          <w:lang w:eastAsia="ja-JP"/>
        </w:rPr>
        <w:t xml:space="preserve">selling tickets to a delightful line up of educational and community theatre comedies </w:t>
      </w:r>
      <w:r>
        <w:rPr>
          <w:rFonts w:ascii="Arial" w:eastAsia="SimSun" w:hAnsi="Arial" w:cs="Arial"/>
          <w:bCs/>
          <w:sz w:val="24"/>
          <w:szCs w:val="24"/>
          <w:lang w:eastAsia="ja-JP"/>
        </w:rPr>
        <w:t xml:space="preserve">to be held </w:t>
      </w:r>
      <w:r w:rsidRPr="00DD0165">
        <w:rPr>
          <w:rFonts w:ascii="Arial" w:eastAsia="SimSun" w:hAnsi="Arial" w:cs="Arial"/>
          <w:bCs/>
          <w:sz w:val="24"/>
          <w:szCs w:val="24"/>
          <w:lang w:eastAsia="ja-JP"/>
        </w:rPr>
        <w:t xml:space="preserve">in the Heritage Museum at 100 Beekman Lane in Craig Park. Our plan is to return to the Performing Arts Center with </w:t>
      </w:r>
      <w:r>
        <w:rPr>
          <w:rFonts w:ascii="Arial" w:eastAsia="SimSun" w:hAnsi="Arial" w:cs="Arial"/>
          <w:bCs/>
          <w:sz w:val="24"/>
          <w:szCs w:val="24"/>
          <w:lang w:eastAsia="ja-JP"/>
        </w:rPr>
        <w:t xml:space="preserve">this years’ production of the iconic musical </w:t>
      </w:r>
      <w:r w:rsidRPr="00550843">
        <w:rPr>
          <w:rFonts w:ascii="Arial" w:eastAsia="SimSun" w:hAnsi="Arial" w:cs="Arial"/>
          <w:bCs/>
          <w:i/>
          <w:sz w:val="24"/>
          <w:szCs w:val="24"/>
          <w:lang w:eastAsia="ja-JP"/>
        </w:rPr>
        <w:t>Mama Mia!</w:t>
      </w:r>
      <w:r>
        <w:rPr>
          <w:rFonts w:ascii="Arial" w:eastAsia="SimSun" w:hAnsi="Arial" w:cs="Arial"/>
          <w:bCs/>
          <w:sz w:val="24"/>
          <w:szCs w:val="24"/>
          <w:lang w:eastAsia="ja-JP"/>
        </w:rPr>
        <w:t xml:space="preserve"> </w:t>
      </w:r>
      <w:proofErr w:type="gramStart"/>
      <w:r>
        <w:rPr>
          <w:rFonts w:ascii="Arial" w:eastAsia="SimSun" w:hAnsi="Arial" w:cs="Arial"/>
          <w:bCs/>
          <w:sz w:val="24"/>
          <w:szCs w:val="24"/>
          <w:lang w:eastAsia="ja-JP"/>
        </w:rPr>
        <w:t>and</w:t>
      </w:r>
      <w:proofErr w:type="gramEnd"/>
      <w:r>
        <w:rPr>
          <w:rFonts w:ascii="Arial" w:eastAsia="SimSun" w:hAnsi="Arial" w:cs="Arial"/>
          <w:bCs/>
          <w:sz w:val="24"/>
          <w:szCs w:val="24"/>
          <w:lang w:eastAsia="ja-JP"/>
        </w:rPr>
        <w:t xml:space="preserve"> continue with </w:t>
      </w:r>
      <w:r w:rsidRPr="00DD0165">
        <w:rPr>
          <w:rFonts w:ascii="Arial" w:eastAsia="SimSun" w:hAnsi="Arial" w:cs="Arial"/>
          <w:bCs/>
          <w:sz w:val="24"/>
          <w:szCs w:val="24"/>
          <w:lang w:eastAsia="ja-JP"/>
        </w:rPr>
        <w:t xml:space="preserve">our standard 2021-2022 Season of exceptional mixed genre performances in September 2021.  </w:t>
      </w:r>
    </w:p>
    <w:p w:rsidR="00550843" w:rsidRDefault="00550843" w:rsidP="004A0A04">
      <w:pPr>
        <w:spacing w:after="0" w:line="240" w:lineRule="auto"/>
        <w:rPr>
          <w:rFonts w:ascii="Arial" w:eastAsia="SimSun" w:hAnsi="Arial" w:cs="Arial"/>
          <w:bCs/>
          <w:sz w:val="24"/>
          <w:szCs w:val="24"/>
          <w:lang w:eastAsia="ja-JP"/>
        </w:rPr>
      </w:pPr>
    </w:p>
    <w:p w:rsidR="00550843" w:rsidRPr="00550843" w:rsidRDefault="00550843" w:rsidP="004A0A04">
      <w:pPr>
        <w:spacing w:after="0" w:line="240" w:lineRule="auto"/>
        <w:rPr>
          <w:rFonts w:ascii="Arial" w:eastAsia="SimSun" w:hAnsi="Arial" w:cs="Arial"/>
          <w:b/>
          <w:bCs/>
          <w:sz w:val="24"/>
          <w:szCs w:val="24"/>
          <w:lang w:eastAsia="ja-JP"/>
        </w:rPr>
      </w:pPr>
      <w:r w:rsidRPr="00550843">
        <w:rPr>
          <w:rFonts w:ascii="Arial" w:eastAsia="SimSun" w:hAnsi="Arial" w:cs="Arial"/>
          <w:b/>
          <w:bCs/>
          <w:sz w:val="24"/>
          <w:szCs w:val="24"/>
          <w:lang w:eastAsia="ja-JP"/>
        </w:rPr>
        <w:t>Included in the Encore Season line up:</w:t>
      </w:r>
    </w:p>
    <w:p w:rsidR="00550843" w:rsidRDefault="00550843" w:rsidP="004A0A04">
      <w:pPr>
        <w:spacing w:after="0" w:line="240" w:lineRule="auto"/>
        <w:rPr>
          <w:rFonts w:ascii="Arial" w:eastAsia="SimSun" w:hAnsi="Arial" w:cs="Arial"/>
          <w:bCs/>
          <w:sz w:val="24"/>
          <w:szCs w:val="24"/>
          <w:lang w:eastAsia="ja-JP"/>
        </w:rPr>
      </w:pPr>
    </w:p>
    <w:p w:rsidR="00550843" w:rsidRPr="00550843" w:rsidRDefault="00550843" w:rsidP="00550843">
      <w:pPr>
        <w:spacing w:after="0" w:line="240" w:lineRule="auto"/>
        <w:rPr>
          <w:rFonts w:ascii="Arial" w:eastAsia="Calibri" w:hAnsi="Arial" w:cs="Arial"/>
          <w:b/>
          <w:bCs/>
          <w:sz w:val="24"/>
          <w:szCs w:val="24"/>
        </w:rPr>
      </w:pPr>
      <w:r w:rsidRPr="00550843">
        <w:rPr>
          <w:rFonts w:ascii="Arial" w:eastAsia="Calibri" w:hAnsi="Arial" w:cs="Arial"/>
          <w:b/>
          <w:bCs/>
          <w:sz w:val="24"/>
          <w:szCs w:val="24"/>
        </w:rPr>
        <w:t>Knowledge &amp; Nibbles:  A History of the Arts in Tarpon Springs</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Guest Speaker: R. Lynn Whitelaw</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TUES, JAN 26 • 10:00 AM &amp; 2:00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Heritage Museum, 100 Beekman Lane (in Craig Park)</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 xml:space="preserve">General: $10 ꞁ Member: $7 </w:t>
      </w:r>
    </w:p>
    <w:p w:rsidR="00550843" w:rsidRPr="00550843" w:rsidRDefault="00550843" w:rsidP="00550843">
      <w:pPr>
        <w:spacing w:after="0" w:line="240" w:lineRule="auto"/>
        <w:rPr>
          <w:rFonts w:ascii="Arial" w:eastAsia="Calibri" w:hAnsi="Arial" w:cs="Arial"/>
          <w:sz w:val="24"/>
          <w:szCs w:val="24"/>
        </w:rPr>
      </w:pPr>
    </w:p>
    <w:p w:rsidR="00550843" w:rsidRPr="00550843" w:rsidRDefault="00550843" w:rsidP="00550843">
      <w:pPr>
        <w:suppressAutoHyphens/>
        <w:autoSpaceDE w:val="0"/>
        <w:autoSpaceDN w:val="0"/>
        <w:adjustRightInd w:val="0"/>
        <w:spacing w:after="0" w:line="240" w:lineRule="auto"/>
        <w:textAlignment w:val="center"/>
        <w:rPr>
          <w:rFonts w:ascii="Arial" w:eastAsia="Calibri" w:hAnsi="Arial" w:cs="Arial"/>
          <w:color w:val="000000"/>
          <w:sz w:val="24"/>
          <w:szCs w:val="24"/>
        </w:rPr>
      </w:pPr>
      <w:r w:rsidRPr="00550843">
        <w:rPr>
          <w:rFonts w:ascii="Arial" w:eastAsia="Calibri" w:hAnsi="Arial" w:cs="Arial"/>
          <w:color w:val="000000"/>
          <w:sz w:val="24"/>
          <w:szCs w:val="24"/>
        </w:rPr>
        <w:t xml:space="preserve">The arts in Tarpon Springs has a long, rich cultural history. It is reflected in the architecture, visual arts, music, film, folk-life and even culinary arts that have been created here. For a small Florida town, Tarpon Springs is nationally recognized for its cultural diversity, the arts legacy of the Inness painters and as a supportive, nurturing community for arts and culture. R. Lynn Whitelaw, retired founding Director and Curator of the </w:t>
      </w:r>
      <w:proofErr w:type="spellStart"/>
      <w:r w:rsidRPr="00550843">
        <w:rPr>
          <w:rFonts w:ascii="Arial" w:eastAsia="Calibri" w:hAnsi="Arial" w:cs="Arial"/>
          <w:color w:val="000000"/>
          <w:sz w:val="24"/>
          <w:szCs w:val="24"/>
        </w:rPr>
        <w:t>Leepa-Rattner</w:t>
      </w:r>
      <w:proofErr w:type="spellEnd"/>
      <w:r w:rsidRPr="00550843">
        <w:rPr>
          <w:rFonts w:ascii="Arial" w:eastAsia="Calibri" w:hAnsi="Arial" w:cs="Arial"/>
          <w:color w:val="000000"/>
          <w:sz w:val="24"/>
          <w:szCs w:val="24"/>
        </w:rPr>
        <w:t xml:space="preserve"> Museum of Art, provides a unique perspective on the arts in Tarpon Springs over its 133-year history. </w:t>
      </w: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jc w:val="center"/>
        <w:rPr>
          <w:rFonts w:ascii="Arial" w:eastAsia="Calibri" w:hAnsi="Arial" w:cs="Arial"/>
          <w:bCs/>
          <w:sz w:val="24"/>
          <w:szCs w:val="24"/>
        </w:rPr>
      </w:pPr>
      <w:r w:rsidRPr="00550843">
        <w:rPr>
          <w:rFonts w:ascii="Arial" w:eastAsia="Calibri" w:hAnsi="Arial" w:cs="Arial"/>
          <w:bCs/>
          <w:sz w:val="24"/>
          <w:szCs w:val="24"/>
        </w:rPr>
        <w:t xml:space="preserve">- More - </w:t>
      </w:r>
    </w:p>
    <w:p w:rsidR="00550843" w:rsidRP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sz w:val="24"/>
          <w:szCs w:val="24"/>
        </w:rPr>
      </w:pPr>
      <w:r w:rsidRPr="00550843">
        <w:rPr>
          <w:rFonts w:ascii="Arial" w:eastAsia="Calibri" w:hAnsi="Arial" w:cs="Arial"/>
          <w:b/>
          <w:bCs/>
          <w:sz w:val="24"/>
          <w:szCs w:val="24"/>
        </w:rPr>
        <w:t>Barefoot in the Park</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Directed by Madison Claire</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FRI, FEB. 5, 12, 19 • 7:00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SAT, FEB. 6, 13, 20 • 2:00 &amp; 7:00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SUN, FEB. 7 • 2:00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Heritage Museum, 100 Beekman Lane (in Craig Park)</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 xml:space="preserve">General: $20 ꞁ Member: $17 </w:t>
      </w:r>
    </w:p>
    <w:p w:rsidR="00550843" w:rsidRPr="00550843" w:rsidRDefault="00550843" w:rsidP="00550843">
      <w:pPr>
        <w:spacing w:after="0" w:line="240" w:lineRule="auto"/>
        <w:rPr>
          <w:rFonts w:ascii="Arial" w:eastAsia="Calibri" w:hAnsi="Arial" w:cs="Arial"/>
          <w:b/>
          <w:bCs/>
          <w:sz w:val="24"/>
          <w:szCs w:val="24"/>
        </w:rPr>
      </w:pPr>
    </w:p>
    <w:p w:rsidR="00550843" w:rsidRPr="00550843" w:rsidRDefault="00550843" w:rsidP="00550843">
      <w:pPr>
        <w:suppressAutoHyphens/>
        <w:autoSpaceDE w:val="0"/>
        <w:autoSpaceDN w:val="0"/>
        <w:adjustRightInd w:val="0"/>
        <w:spacing w:after="0" w:line="240" w:lineRule="auto"/>
        <w:textAlignment w:val="center"/>
        <w:rPr>
          <w:rFonts w:ascii="Arial" w:eastAsia="Calibri" w:hAnsi="Arial" w:cs="Arial"/>
          <w:color w:val="000000"/>
          <w:sz w:val="24"/>
          <w:szCs w:val="24"/>
        </w:rPr>
      </w:pPr>
      <w:r w:rsidRPr="00550843">
        <w:rPr>
          <w:rFonts w:ascii="Arial" w:eastAsia="Calibri" w:hAnsi="Arial" w:cs="Arial"/>
          <w:color w:val="000000"/>
          <w:sz w:val="24"/>
          <w:szCs w:val="24"/>
        </w:rPr>
        <w:lastRenderedPageBreak/>
        <w:t xml:space="preserve">This romantic comedy focuses on newlyweds </w:t>
      </w:r>
      <w:proofErr w:type="spellStart"/>
      <w:r w:rsidRPr="00550843">
        <w:rPr>
          <w:rFonts w:ascii="Arial" w:eastAsia="Calibri" w:hAnsi="Arial" w:cs="Arial"/>
          <w:color w:val="000000"/>
          <w:sz w:val="24"/>
          <w:szCs w:val="24"/>
        </w:rPr>
        <w:t>Corie</w:t>
      </w:r>
      <w:proofErr w:type="spellEnd"/>
      <w:r w:rsidRPr="00550843">
        <w:rPr>
          <w:rFonts w:ascii="Arial" w:eastAsia="Calibri" w:hAnsi="Arial" w:cs="Arial"/>
          <w:color w:val="000000"/>
          <w:sz w:val="24"/>
          <w:szCs w:val="24"/>
        </w:rPr>
        <w:t xml:space="preserve"> and Paul, as they begin married life in a tiny 5th floor walkup apartment in a mid-Manhattan brownstone. Paul is a straight-laced attorney, </w:t>
      </w:r>
      <w:proofErr w:type="spellStart"/>
      <w:r w:rsidRPr="00550843">
        <w:rPr>
          <w:rFonts w:ascii="Arial" w:eastAsia="Calibri" w:hAnsi="Arial" w:cs="Arial"/>
          <w:color w:val="000000"/>
          <w:sz w:val="24"/>
          <w:szCs w:val="24"/>
        </w:rPr>
        <w:t>Corie</w:t>
      </w:r>
      <w:proofErr w:type="spellEnd"/>
      <w:r w:rsidRPr="00550843">
        <w:rPr>
          <w:rFonts w:ascii="Arial" w:eastAsia="Calibri" w:hAnsi="Arial" w:cs="Arial"/>
          <w:color w:val="000000"/>
          <w:sz w:val="24"/>
          <w:szCs w:val="24"/>
        </w:rPr>
        <w:t xml:space="preserve"> a far more spontaneous free spirit. The young couple must contend with a lack of heat, a skylight that leaks snow, several long flights of stairs, oddball neighbor Victor Velasco and </w:t>
      </w:r>
      <w:proofErr w:type="spellStart"/>
      <w:r w:rsidRPr="00550843">
        <w:rPr>
          <w:rFonts w:ascii="Arial" w:eastAsia="Calibri" w:hAnsi="Arial" w:cs="Arial"/>
          <w:color w:val="000000"/>
          <w:sz w:val="24"/>
          <w:szCs w:val="24"/>
        </w:rPr>
        <w:t>Corie’s</w:t>
      </w:r>
      <w:proofErr w:type="spellEnd"/>
      <w:r w:rsidRPr="00550843">
        <w:rPr>
          <w:rFonts w:ascii="Arial" w:eastAsia="Calibri" w:hAnsi="Arial" w:cs="Arial"/>
          <w:color w:val="000000"/>
          <w:sz w:val="24"/>
          <w:szCs w:val="24"/>
        </w:rPr>
        <w:t xml:space="preserve"> well-meaning mother. Adjusting to married life isn’t so easy!</w:t>
      </w:r>
    </w:p>
    <w:p w:rsidR="00550843" w:rsidRP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sz w:val="24"/>
          <w:szCs w:val="24"/>
        </w:rPr>
      </w:pPr>
      <w:r w:rsidRPr="00550843">
        <w:rPr>
          <w:rFonts w:ascii="Arial" w:eastAsia="Calibri" w:hAnsi="Arial" w:cs="Arial"/>
          <w:b/>
          <w:bCs/>
          <w:sz w:val="24"/>
          <w:szCs w:val="24"/>
        </w:rPr>
        <w:t>Almost, Maine</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Directed by Michael Cote</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FRI, MARCH 5, 12 • 7:00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SAT, MARCH 6, 13, 20 • 2:00 &amp; 7:00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SUN, MARCH 7, 14 • 2:00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Heritage Museum, 100 Beekman Lane (in Craig Park)</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 xml:space="preserve">General: $20 ꞁ Member: $17 </w:t>
      </w:r>
    </w:p>
    <w:p w:rsidR="00550843" w:rsidRPr="00550843" w:rsidRDefault="00550843" w:rsidP="00550843">
      <w:pPr>
        <w:spacing w:after="0" w:line="240" w:lineRule="auto"/>
        <w:rPr>
          <w:rFonts w:ascii="Arial" w:eastAsia="Calibri" w:hAnsi="Arial" w:cs="Arial"/>
          <w:sz w:val="24"/>
          <w:szCs w:val="24"/>
        </w:rPr>
      </w:pPr>
    </w:p>
    <w:p w:rsidR="00550843" w:rsidRPr="00550843" w:rsidRDefault="00550843" w:rsidP="00550843">
      <w:pPr>
        <w:suppressAutoHyphens/>
        <w:autoSpaceDE w:val="0"/>
        <w:autoSpaceDN w:val="0"/>
        <w:adjustRightInd w:val="0"/>
        <w:spacing w:after="0" w:line="240" w:lineRule="auto"/>
        <w:textAlignment w:val="center"/>
        <w:rPr>
          <w:rFonts w:ascii="Arial" w:eastAsia="Calibri" w:hAnsi="Arial" w:cs="Arial"/>
          <w:color w:val="000000"/>
          <w:sz w:val="24"/>
          <w:szCs w:val="24"/>
        </w:rPr>
      </w:pPr>
      <w:r w:rsidRPr="00550843">
        <w:rPr>
          <w:rFonts w:ascii="Arial" w:eastAsia="Calibri" w:hAnsi="Arial" w:cs="Arial"/>
          <w:color w:val="000000"/>
          <w:sz w:val="24"/>
          <w:szCs w:val="24"/>
        </w:rPr>
        <w:t xml:space="preserve">In this magical series of vignettes, we welcome you to Almost, Maine - a place so far north, it’s almost not in the U.S., and it’s not quite a town because its residents never got around to getting organized. One cold, clear winter night, as the northern lights hover in the star-filled sky above, the residents of Almost, Maine, find themselves falling in and out of love in unexpected, hilarious ways. Knees are bruised. Hearts are broken. But the bruises heal, and the hearts mend - almost - in this delightful midwinter night’s dream. </w:t>
      </w:r>
    </w:p>
    <w:p w:rsidR="00550843" w:rsidRP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Times New Roman" w:hAnsi="Arial" w:cs="Arial"/>
          <w:b/>
          <w:color w:val="000000"/>
          <w:sz w:val="24"/>
          <w:szCs w:val="24"/>
        </w:rPr>
      </w:pPr>
      <w:r w:rsidRPr="00550843">
        <w:rPr>
          <w:rFonts w:ascii="Arial" w:eastAsia="Times New Roman" w:hAnsi="Arial" w:cs="Arial"/>
          <w:b/>
          <w:color w:val="000000"/>
          <w:sz w:val="24"/>
          <w:szCs w:val="24"/>
        </w:rPr>
        <w:t>Knowledge &amp; Nibbles:  Tarpon Springs Distillery</w:t>
      </w:r>
    </w:p>
    <w:p w:rsidR="00550843" w:rsidRPr="00550843" w:rsidRDefault="00550843" w:rsidP="00550843">
      <w:pPr>
        <w:spacing w:after="0" w:line="240" w:lineRule="auto"/>
        <w:rPr>
          <w:rFonts w:ascii="Arial" w:eastAsia="Times New Roman" w:hAnsi="Arial" w:cs="Arial"/>
          <w:sz w:val="24"/>
          <w:szCs w:val="24"/>
        </w:rPr>
      </w:pPr>
      <w:r w:rsidRPr="00550843">
        <w:rPr>
          <w:rFonts w:ascii="Arial" w:eastAsia="Times New Roman" w:hAnsi="Arial" w:cs="Arial"/>
          <w:sz w:val="24"/>
          <w:szCs w:val="24"/>
        </w:rPr>
        <w:t xml:space="preserve">TUES, MARCH 16 • </w:t>
      </w:r>
      <w:r w:rsidRPr="00550843">
        <w:rPr>
          <w:rFonts w:ascii="Arial" w:eastAsia="Calibri" w:hAnsi="Arial" w:cs="Arial"/>
          <w:sz w:val="24"/>
          <w:szCs w:val="24"/>
        </w:rPr>
        <w:t>10:00 AM &amp; 2:00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Times New Roman" w:hAnsi="Arial" w:cs="Arial"/>
          <w:sz w:val="24"/>
          <w:szCs w:val="24"/>
        </w:rPr>
        <w:t>Heritage Museum, 100 Beekman Lane</w:t>
      </w:r>
      <w:r w:rsidRPr="00550843">
        <w:rPr>
          <w:rFonts w:ascii="Arial" w:eastAsia="Calibri" w:hAnsi="Arial" w:cs="Arial"/>
          <w:sz w:val="24"/>
          <w:szCs w:val="24"/>
        </w:rPr>
        <w:t xml:space="preserve"> (in Craig Park)</w:t>
      </w:r>
    </w:p>
    <w:p w:rsidR="00550843" w:rsidRPr="00550843" w:rsidRDefault="00550843" w:rsidP="00550843">
      <w:pPr>
        <w:tabs>
          <w:tab w:val="left" w:pos="6570"/>
        </w:tabs>
        <w:spacing w:after="0" w:line="240" w:lineRule="auto"/>
        <w:rPr>
          <w:rFonts w:ascii="Arial" w:eastAsia="Calibri" w:hAnsi="Arial" w:cs="Arial"/>
          <w:sz w:val="24"/>
          <w:szCs w:val="24"/>
        </w:rPr>
      </w:pPr>
      <w:r w:rsidRPr="00550843">
        <w:rPr>
          <w:rFonts w:ascii="Arial" w:eastAsia="Calibri" w:hAnsi="Arial" w:cs="Arial"/>
          <w:sz w:val="24"/>
          <w:szCs w:val="24"/>
        </w:rPr>
        <w:t>General: $10 ꞁ Members: $7</w:t>
      </w:r>
      <w:r w:rsidRPr="00550843">
        <w:rPr>
          <w:rFonts w:ascii="Arial" w:eastAsia="Calibri" w:hAnsi="Arial" w:cs="Arial"/>
          <w:sz w:val="24"/>
          <w:szCs w:val="24"/>
        </w:rPr>
        <w:tab/>
      </w:r>
    </w:p>
    <w:p w:rsidR="00550843" w:rsidRPr="00550843" w:rsidRDefault="00550843" w:rsidP="00550843">
      <w:pPr>
        <w:tabs>
          <w:tab w:val="left" w:pos="6570"/>
        </w:tabs>
        <w:spacing w:after="0" w:line="240" w:lineRule="auto"/>
        <w:rPr>
          <w:rFonts w:ascii="Arial" w:eastAsia="Calibri" w:hAnsi="Arial" w:cs="Arial"/>
          <w:sz w:val="24"/>
          <w:szCs w:val="24"/>
        </w:rPr>
      </w:pPr>
    </w:p>
    <w:p w:rsidR="00550843" w:rsidRPr="00550843" w:rsidRDefault="00550843" w:rsidP="00550843">
      <w:pPr>
        <w:suppressAutoHyphens/>
        <w:autoSpaceDE w:val="0"/>
        <w:autoSpaceDN w:val="0"/>
        <w:adjustRightInd w:val="0"/>
        <w:spacing w:after="0" w:line="240" w:lineRule="auto"/>
        <w:textAlignment w:val="center"/>
        <w:rPr>
          <w:rFonts w:ascii="Arial" w:eastAsia="Calibri" w:hAnsi="Arial" w:cs="Arial"/>
          <w:color w:val="000000"/>
          <w:sz w:val="24"/>
          <w:szCs w:val="24"/>
        </w:rPr>
      </w:pPr>
      <w:r w:rsidRPr="00550843">
        <w:rPr>
          <w:rFonts w:ascii="Arial" w:eastAsia="Calibri" w:hAnsi="Arial" w:cs="Arial"/>
          <w:color w:val="000000"/>
          <w:sz w:val="24"/>
          <w:szCs w:val="24"/>
        </w:rPr>
        <w:t>Tarpon Springs Distillery is family-owned and embraces the unique Greek-American coastal heritage of Tarpon Springs. The craft distillery, located in a renovated historic sponge warehouse, produces artisanal spirits from scratch using traditional methods but with a Florida flair. Learn their story and how their flagship spirits are distilled and bottled right here in Tarpon Springs!</w:t>
      </w:r>
    </w:p>
    <w:p w:rsidR="00550843" w:rsidRP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jc w:val="center"/>
        <w:rPr>
          <w:rFonts w:ascii="Arial" w:eastAsia="Calibri" w:hAnsi="Arial" w:cs="Arial"/>
          <w:bCs/>
          <w:sz w:val="24"/>
          <w:szCs w:val="24"/>
        </w:rPr>
      </w:pPr>
      <w:r w:rsidRPr="00550843">
        <w:rPr>
          <w:rFonts w:ascii="Arial" w:eastAsia="Calibri" w:hAnsi="Arial" w:cs="Arial"/>
          <w:bCs/>
          <w:sz w:val="24"/>
          <w:szCs w:val="24"/>
        </w:rPr>
        <w:t xml:space="preserve">- More - </w:t>
      </w: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sz w:val="24"/>
          <w:szCs w:val="24"/>
        </w:rPr>
      </w:pPr>
      <w:r w:rsidRPr="00550843">
        <w:rPr>
          <w:rFonts w:ascii="Arial" w:eastAsia="Calibri" w:hAnsi="Arial" w:cs="Arial"/>
          <w:b/>
          <w:bCs/>
          <w:sz w:val="24"/>
          <w:szCs w:val="24"/>
        </w:rPr>
        <w:t>A Bad Year for Tomatoes</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 xml:space="preserve">Directed by Jamie </w:t>
      </w:r>
      <w:proofErr w:type="spellStart"/>
      <w:r w:rsidRPr="00550843">
        <w:rPr>
          <w:rFonts w:ascii="Arial" w:eastAsia="Calibri" w:hAnsi="Arial" w:cs="Arial"/>
          <w:sz w:val="24"/>
          <w:szCs w:val="24"/>
        </w:rPr>
        <w:t>Bierchen</w:t>
      </w:r>
      <w:proofErr w:type="spellEnd"/>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FRI, APRIL 9, 16 • 7:00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SAT, APRIL 10, 17, 24 • 2:00 &amp; 7:00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SUN, APRIL 11, 18 • 2:00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Times New Roman" w:hAnsi="Arial" w:cs="Arial"/>
          <w:sz w:val="24"/>
          <w:szCs w:val="24"/>
        </w:rPr>
        <w:t>Heritage Museum, 100 Beekman Lane</w:t>
      </w:r>
      <w:r w:rsidRPr="00550843">
        <w:rPr>
          <w:rFonts w:ascii="Arial" w:eastAsia="Calibri" w:hAnsi="Arial" w:cs="Arial"/>
          <w:sz w:val="24"/>
          <w:szCs w:val="24"/>
        </w:rPr>
        <w:t xml:space="preserve"> (in Craig Park)</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 xml:space="preserve">General: $20 ꞁ Member: $17 </w:t>
      </w:r>
    </w:p>
    <w:p w:rsidR="00550843" w:rsidRPr="00550843" w:rsidRDefault="00550843" w:rsidP="00550843">
      <w:pPr>
        <w:spacing w:after="0" w:line="240" w:lineRule="auto"/>
        <w:rPr>
          <w:rFonts w:ascii="Arial" w:eastAsia="Calibri" w:hAnsi="Arial" w:cs="Arial"/>
          <w:b/>
          <w:bCs/>
          <w:sz w:val="24"/>
          <w:szCs w:val="24"/>
        </w:rPr>
      </w:pPr>
    </w:p>
    <w:p w:rsidR="00550843" w:rsidRPr="00550843" w:rsidRDefault="00550843" w:rsidP="00550843">
      <w:pPr>
        <w:suppressAutoHyphens/>
        <w:autoSpaceDE w:val="0"/>
        <w:autoSpaceDN w:val="0"/>
        <w:adjustRightInd w:val="0"/>
        <w:spacing w:after="0" w:line="240" w:lineRule="auto"/>
        <w:textAlignment w:val="center"/>
        <w:rPr>
          <w:rFonts w:ascii="Arial" w:eastAsia="Calibri" w:hAnsi="Arial" w:cs="Arial"/>
          <w:color w:val="000000"/>
          <w:sz w:val="24"/>
          <w:szCs w:val="24"/>
        </w:rPr>
      </w:pPr>
      <w:r w:rsidRPr="00550843">
        <w:rPr>
          <w:rFonts w:ascii="Arial" w:eastAsia="Calibri" w:hAnsi="Arial" w:cs="Arial"/>
          <w:color w:val="000000"/>
          <w:sz w:val="24"/>
          <w:szCs w:val="24"/>
        </w:rPr>
        <w:t>Fed up with the demands of her acting career, the famous Myra Marlowe leases a house in the tiny New England hamlet of Beaver Haven and settles down to write her autobiography. She discovers that dealing with her nosy neighbors is a never-ending struggle. In an attempt to shoo them away and gain some privacy, Myra invents a mad, homicidal sister who is kept locked in an upstairs room but who occasionally escapes long enough to scare off uninvited visitors. The ruse works well at first, but hilarious complications result.</w:t>
      </w: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sz w:val="24"/>
          <w:szCs w:val="24"/>
        </w:rPr>
      </w:pPr>
      <w:r w:rsidRPr="00550843">
        <w:rPr>
          <w:rFonts w:ascii="Arial" w:eastAsia="Calibri" w:hAnsi="Arial" w:cs="Arial"/>
          <w:b/>
          <w:bCs/>
          <w:sz w:val="24"/>
          <w:szCs w:val="24"/>
        </w:rPr>
        <w:t>A Victorian Garden Party with Dr. Mary Jane Safford</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Dr. Mary Jane Safford portrayed by Dee O' Brien</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SAT, MAY 1 • 2:00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 xml:space="preserve">Safford House Museum, 23 </w:t>
      </w:r>
      <w:proofErr w:type="spellStart"/>
      <w:r w:rsidRPr="00550843">
        <w:rPr>
          <w:rFonts w:ascii="Arial" w:eastAsia="Calibri" w:hAnsi="Arial" w:cs="Arial"/>
          <w:sz w:val="24"/>
          <w:szCs w:val="24"/>
        </w:rPr>
        <w:t>Parkin</w:t>
      </w:r>
      <w:proofErr w:type="spellEnd"/>
      <w:r w:rsidRPr="00550843">
        <w:rPr>
          <w:rFonts w:ascii="Arial" w:eastAsia="Calibri" w:hAnsi="Arial" w:cs="Arial"/>
          <w:sz w:val="24"/>
          <w:szCs w:val="24"/>
        </w:rPr>
        <w:t xml:space="preserve"> Court (off Grand Blvd.)</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General: $25 ꞁ Member: $22</w:t>
      </w:r>
    </w:p>
    <w:p w:rsidR="00550843" w:rsidRPr="00550843" w:rsidRDefault="00550843" w:rsidP="00550843">
      <w:pPr>
        <w:spacing w:after="0" w:line="240" w:lineRule="auto"/>
        <w:rPr>
          <w:rFonts w:ascii="Arial" w:eastAsia="Calibri" w:hAnsi="Arial" w:cs="Arial"/>
          <w:sz w:val="24"/>
          <w:szCs w:val="24"/>
        </w:rPr>
      </w:pPr>
    </w:p>
    <w:p w:rsidR="00550843" w:rsidRPr="00550843" w:rsidRDefault="00550843" w:rsidP="00550843">
      <w:pPr>
        <w:suppressAutoHyphens/>
        <w:autoSpaceDE w:val="0"/>
        <w:autoSpaceDN w:val="0"/>
        <w:adjustRightInd w:val="0"/>
        <w:spacing w:after="0" w:line="240" w:lineRule="auto"/>
        <w:textAlignment w:val="center"/>
        <w:rPr>
          <w:rFonts w:ascii="Arial" w:eastAsia="Calibri" w:hAnsi="Arial" w:cs="Arial"/>
          <w:color w:val="000000"/>
          <w:sz w:val="24"/>
          <w:szCs w:val="24"/>
        </w:rPr>
      </w:pPr>
      <w:r w:rsidRPr="00550843">
        <w:rPr>
          <w:rFonts w:ascii="Arial" w:eastAsia="Calibri" w:hAnsi="Arial" w:cs="Arial"/>
          <w:color w:val="000000"/>
          <w:sz w:val="24"/>
          <w:szCs w:val="24"/>
        </w:rPr>
        <w:t>Join us to celebrate May Day at a Victorian-themed Garden Party with your hostess, Dr. Mary Jane Safford. Partake in some cold lemonade, an assortment of delectable confections, and spend a memorable afternoon as Dr. Safford shares stories about her fascinating life. Please do wear a lovely hat to the party if you are so inclined - after all, it is a garden party! Dr. Safford has also kindly arranged for some garden lovelies to be on display to enhance your own garden should you decide to purchase some to take home.</w:t>
      </w:r>
    </w:p>
    <w:p w:rsidR="00550843" w:rsidRPr="00550843" w:rsidRDefault="00550843" w:rsidP="00550843">
      <w:pPr>
        <w:spacing w:after="0" w:line="240" w:lineRule="auto"/>
        <w:rPr>
          <w:rFonts w:ascii="Arial" w:eastAsia="Calibri" w:hAnsi="Arial" w:cs="Arial"/>
          <w:sz w:val="24"/>
          <w:szCs w:val="24"/>
        </w:rPr>
      </w:pPr>
    </w:p>
    <w:p w:rsidR="00550843" w:rsidRP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sz w:val="24"/>
          <w:szCs w:val="24"/>
        </w:rPr>
      </w:pPr>
      <w:r w:rsidRPr="00550843">
        <w:rPr>
          <w:rFonts w:ascii="Arial" w:eastAsia="Calibri" w:hAnsi="Arial" w:cs="Arial"/>
          <w:b/>
          <w:bCs/>
          <w:sz w:val="24"/>
          <w:szCs w:val="24"/>
        </w:rPr>
        <w:t>The Art of Health - A Free Community Event!</w:t>
      </w:r>
    </w:p>
    <w:p w:rsidR="00550843" w:rsidRPr="00550843" w:rsidRDefault="00550843" w:rsidP="00550843">
      <w:pPr>
        <w:spacing w:after="0" w:line="240" w:lineRule="auto"/>
        <w:rPr>
          <w:rFonts w:ascii="Arial" w:eastAsia="Calibri" w:hAnsi="Arial" w:cs="Arial"/>
          <w:bCs/>
          <w:sz w:val="24"/>
          <w:szCs w:val="24"/>
        </w:rPr>
      </w:pPr>
      <w:r w:rsidRPr="00550843">
        <w:rPr>
          <w:rFonts w:ascii="Arial" w:eastAsia="Calibri" w:hAnsi="Arial" w:cs="Arial"/>
          <w:bCs/>
          <w:sz w:val="24"/>
          <w:szCs w:val="24"/>
        </w:rPr>
        <w:t>(Assuming the permission of city, county and state health guidelines at time of event)</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SAT, MAY 15 • 10:00 AM – 5:00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Craig Park &amp; Heritage Museum, 100 Beekman Lane</w:t>
      </w:r>
    </w:p>
    <w:p w:rsidR="00550843" w:rsidRPr="00550843" w:rsidRDefault="00550843" w:rsidP="00550843">
      <w:pPr>
        <w:spacing w:after="0" w:line="240" w:lineRule="auto"/>
        <w:rPr>
          <w:rFonts w:ascii="Arial" w:eastAsia="Calibri" w:hAnsi="Arial" w:cs="Arial"/>
          <w:sz w:val="24"/>
          <w:szCs w:val="24"/>
        </w:rPr>
      </w:pPr>
    </w:p>
    <w:p w:rsidR="00550843" w:rsidRPr="00550843" w:rsidRDefault="00550843" w:rsidP="00550843">
      <w:pPr>
        <w:autoSpaceDE w:val="0"/>
        <w:autoSpaceDN w:val="0"/>
        <w:adjustRightInd w:val="0"/>
        <w:spacing w:after="0" w:line="240" w:lineRule="auto"/>
        <w:textAlignment w:val="center"/>
        <w:rPr>
          <w:rFonts w:ascii="Arial" w:eastAsia="Calibri" w:hAnsi="Arial" w:cs="Arial"/>
          <w:color w:val="000000"/>
          <w:sz w:val="24"/>
          <w:szCs w:val="24"/>
        </w:rPr>
      </w:pPr>
      <w:r w:rsidRPr="00550843">
        <w:rPr>
          <w:rFonts w:ascii="Arial" w:eastAsia="Calibri" w:hAnsi="Arial" w:cs="Arial"/>
          <w:color w:val="000000"/>
          <w:sz w:val="24"/>
          <w:szCs w:val="24"/>
        </w:rPr>
        <w:t>The Art of Health highlights the unique ways the arts impact an individual’s health and well-being. From a veteran’s PTSD to a student’s academic achievements to the positive effect of dance on those with autism or Parkinson’s disease to the burden of stress which adversely impacts all ages – the arts play an important, positive role. Enjoy live musical entertainment, guest speakers, exhibitors, a kid’s art section, and more! Bring your lawn chair or blanket and a picnic if you’d like, and spend the day in beautiful Craig Park celebrating the arts and good health.</w:t>
      </w:r>
    </w:p>
    <w:p w:rsidR="00550843" w:rsidRDefault="00550843" w:rsidP="00550843">
      <w:pPr>
        <w:rPr>
          <w:rFonts w:ascii="Arial" w:eastAsia="Calibri" w:hAnsi="Arial" w:cs="Arial"/>
          <w:sz w:val="24"/>
          <w:szCs w:val="24"/>
        </w:rPr>
      </w:pPr>
    </w:p>
    <w:p w:rsidR="00550843" w:rsidRPr="00550843" w:rsidRDefault="00550843" w:rsidP="00550843">
      <w:pPr>
        <w:spacing w:after="0" w:line="240" w:lineRule="auto"/>
        <w:jc w:val="center"/>
        <w:rPr>
          <w:rFonts w:ascii="Arial" w:eastAsia="Calibri" w:hAnsi="Arial" w:cs="Arial"/>
          <w:bCs/>
          <w:sz w:val="24"/>
          <w:szCs w:val="24"/>
        </w:rPr>
      </w:pPr>
      <w:r w:rsidRPr="00550843">
        <w:rPr>
          <w:rFonts w:ascii="Arial" w:eastAsia="Calibri" w:hAnsi="Arial" w:cs="Arial"/>
          <w:bCs/>
          <w:sz w:val="24"/>
          <w:szCs w:val="24"/>
        </w:rPr>
        <w:t xml:space="preserve">- More - </w:t>
      </w:r>
    </w:p>
    <w:p w:rsidR="00550843" w:rsidRDefault="00550843" w:rsidP="00550843">
      <w:pPr>
        <w:rPr>
          <w:rFonts w:ascii="Arial" w:eastAsia="Calibri" w:hAnsi="Arial" w:cs="Arial"/>
          <w:sz w:val="24"/>
          <w:szCs w:val="24"/>
        </w:rPr>
      </w:pPr>
    </w:p>
    <w:p w:rsidR="00550843" w:rsidRDefault="00550843" w:rsidP="00550843">
      <w:pPr>
        <w:rPr>
          <w:rFonts w:ascii="Arial" w:eastAsia="Calibri" w:hAnsi="Arial" w:cs="Arial"/>
          <w:sz w:val="24"/>
          <w:szCs w:val="24"/>
        </w:rPr>
      </w:pPr>
    </w:p>
    <w:p w:rsidR="00550843" w:rsidRDefault="00550843" w:rsidP="00550843">
      <w:pPr>
        <w:rPr>
          <w:rFonts w:ascii="Arial" w:eastAsia="Calibri" w:hAnsi="Arial" w:cs="Arial"/>
          <w:sz w:val="24"/>
          <w:szCs w:val="24"/>
        </w:rPr>
      </w:pPr>
    </w:p>
    <w:p w:rsidR="00550843" w:rsidRDefault="00550843" w:rsidP="00550843">
      <w:pPr>
        <w:rPr>
          <w:rFonts w:ascii="Arial" w:eastAsia="Calibri" w:hAnsi="Arial" w:cs="Arial"/>
          <w:sz w:val="24"/>
          <w:szCs w:val="24"/>
        </w:rPr>
      </w:pPr>
    </w:p>
    <w:p w:rsidR="00550843" w:rsidRPr="00550843" w:rsidRDefault="00550843" w:rsidP="00550843">
      <w:pPr>
        <w:spacing w:after="0" w:line="240" w:lineRule="auto"/>
        <w:rPr>
          <w:rFonts w:ascii="Arial" w:eastAsia="Times New Roman" w:hAnsi="Arial" w:cs="Arial"/>
          <w:b/>
          <w:color w:val="000000"/>
          <w:sz w:val="24"/>
          <w:szCs w:val="24"/>
        </w:rPr>
      </w:pPr>
      <w:r w:rsidRPr="00550843">
        <w:rPr>
          <w:rFonts w:ascii="Arial" w:eastAsia="Times New Roman" w:hAnsi="Arial" w:cs="Arial"/>
          <w:b/>
          <w:color w:val="000000"/>
          <w:sz w:val="24"/>
          <w:szCs w:val="24"/>
        </w:rPr>
        <w:t>Knowledge &amp; Nibbles:  The History and Mystery of the Sponge</w:t>
      </w:r>
    </w:p>
    <w:p w:rsidR="00550843" w:rsidRPr="00550843" w:rsidRDefault="00550843" w:rsidP="00550843">
      <w:pPr>
        <w:spacing w:after="0" w:line="240" w:lineRule="auto"/>
        <w:rPr>
          <w:rFonts w:ascii="Arial" w:eastAsia="Times New Roman" w:hAnsi="Arial" w:cs="Arial"/>
          <w:sz w:val="24"/>
          <w:szCs w:val="24"/>
        </w:rPr>
      </w:pPr>
      <w:r w:rsidRPr="00550843">
        <w:rPr>
          <w:rFonts w:ascii="Arial" w:eastAsia="Times New Roman" w:hAnsi="Arial" w:cs="Arial"/>
          <w:sz w:val="24"/>
          <w:szCs w:val="24"/>
        </w:rPr>
        <w:t xml:space="preserve">TUES, MAY 18 • </w:t>
      </w:r>
      <w:r w:rsidRPr="00550843">
        <w:rPr>
          <w:rFonts w:ascii="Arial" w:eastAsia="Calibri" w:hAnsi="Arial" w:cs="Arial"/>
          <w:sz w:val="24"/>
          <w:szCs w:val="24"/>
        </w:rPr>
        <w:t>10:00 AM &amp; 2:00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Times New Roman" w:hAnsi="Arial" w:cs="Arial"/>
          <w:sz w:val="24"/>
          <w:szCs w:val="24"/>
        </w:rPr>
        <w:t>Heritage Museum, 100 Beekman Lane</w:t>
      </w:r>
      <w:r w:rsidRPr="00550843">
        <w:rPr>
          <w:rFonts w:ascii="Arial" w:eastAsia="Calibri" w:hAnsi="Arial" w:cs="Arial"/>
          <w:sz w:val="24"/>
          <w:szCs w:val="24"/>
        </w:rPr>
        <w:t xml:space="preserve"> (in Craig Park)</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 xml:space="preserve">General: $10 ꞁ Members: $7 </w:t>
      </w:r>
    </w:p>
    <w:p w:rsidR="00550843" w:rsidRPr="00550843" w:rsidRDefault="00550843" w:rsidP="00550843">
      <w:pPr>
        <w:spacing w:after="0" w:line="240" w:lineRule="auto"/>
        <w:rPr>
          <w:rFonts w:ascii="Arial" w:eastAsia="Calibri" w:hAnsi="Arial" w:cs="Arial"/>
          <w:sz w:val="24"/>
          <w:szCs w:val="24"/>
        </w:rPr>
      </w:pPr>
    </w:p>
    <w:p w:rsidR="00550843" w:rsidRPr="00550843" w:rsidRDefault="00550843" w:rsidP="00550843">
      <w:pPr>
        <w:suppressAutoHyphens/>
        <w:autoSpaceDE w:val="0"/>
        <w:autoSpaceDN w:val="0"/>
        <w:adjustRightInd w:val="0"/>
        <w:spacing w:after="0" w:line="240" w:lineRule="auto"/>
        <w:textAlignment w:val="center"/>
        <w:rPr>
          <w:rFonts w:ascii="Arial" w:eastAsia="Calibri" w:hAnsi="Arial" w:cs="Arial"/>
          <w:color w:val="000000"/>
          <w:sz w:val="24"/>
          <w:szCs w:val="24"/>
        </w:rPr>
      </w:pPr>
      <w:r w:rsidRPr="00550843">
        <w:rPr>
          <w:rFonts w:ascii="Arial" w:eastAsia="Calibri" w:hAnsi="Arial" w:cs="Arial"/>
          <w:color w:val="000000"/>
          <w:sz w:val="24"/>
          <w:szCs w:val="24"/>
        </w:rPr>
        <w:t xml:space="preserve">Join us for a fascinating talk on sponges and the sponge industry. For many years, the sponge industry was the largest maritime industry in Florida, and Tarpon Springs was and still is known as “The Sponge Capital of the World.” The sponge continues to play a vital role in the local economy, and the animal (it is not a plant!) has a fascinating history. </w:t>
      </w:r>
    </w:p>
    <w:p w:rsidR="00550843" w:rsidRP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sz w:val="24"/>
          <w:szCs w:val="24"/>
        </w:rPr>
      </w:pPr>
      <w:r w:rsidRPr="00550843">
        <w:rPr>
          <w:rFonts w:ascii="Arial" w:eastAsia="Calibri" w:hAnsi="Arial" w:cs="Arial"/>
          <w:b/>
          <w:bCs/>
          <w:sz w:val="24"/>
          <w:szCs w:val="24"/>
        </w:rPr>
        <w:t>Folk Music Favorites - A Sing-Along!</w:t>
      </w:r>
    </w:p>
    <w:p w:rsidR="00550843" w:rsidRPr="00550843" w:rsidRDefault="00550843" w:rsidP="00550843">
      <w:pPr>
        <w:spacing w:after="0" w:line="240" w:lineRule="auto"/>
        <w:rPr>
          <w:rFonts w:ascii="Arial" w:eastAsia="Calibri" w:hAnsi="Arial" w:cs="Arial"/>
          <w:i/>
          <w:iCs/>
          <w:sz w:val="24"/>
          <w:szCs w:val="24"/>
        </w:rPr>
      </w:pPr>
      <w:r w:rsidRPr="00550843">
        <w:rPr>
          <w:rFonts w:ascii="Arial" w:eastAsia="Calibri" w:hAnsi="Arial" w:cs="Arial"/>
          <w:i/>
          <w:iCs/>
          <w:sz w:val="24"/>
          <w:szCs w:val="24"/>
        </w:rPr>
        <w:t xml:space="preserve">With Dave Wladaver &amp; Patricia King </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SUN, MAY 23 • 2:00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Heritage Museum, 100 Beekman Lane (in Craig Park)</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 xml:space="preserve">General: $14 ꞁ Member: $11 </w:t>
      </w:r>
    </w:p>
    <w:p w:rsidR="00550843" w:rsidRPr="00550843" w:rsidRDefault="00550843" w:rsidP="00550843">
      <w:pPr>
        <w:spacing w:after="0" w:line="240" w:lineRule="auto"/>
        <w:rPr>
          <w:rFonts w:ascii="Arial" w:eastAsia="Calibri" w:hAnsi="Arial" w:cs="Arial"/>
          <w:sz w:val="24"/>
          <w:szCs w:val="24"/>
        </w:rPr>
      </w:pPr>
    </w:p>
    <w:p w:rsidR="00550843" w:rsidRPr="00550843" w:rsidRDefault="00550843" w:rsidP="00550843">
      <w:pPr>
        <w:suppressAutoHyphens/>
        <w:autoSpaceDE w:val="0"/>
        <w:autoSpaceDN w:val="0"/>
        <w:adjustRightInd w:val="0"/>
        <w:spacing w:after="0" w:line="240" w:lineRule="auto"/>
        <w:textAlignment w:val="center"/>
        <w:rPr>
          <w:rFonts w:ascii="Arial" w:eastAsia="Calibri" w:hAnsi="Arial" w:cs="Arial"/>
          <w:color w:val="000000"/>
          <w:sz w:val="24"/>
          <w:szCs w:val="24"/>
        </w:rPr>
      </w:pPr>
      <w:r w:rsidRPr="00550843">
        <w:rPr>
          <w:rFonts w:ascii="Arial" w:eastAsia="Calibri" w:hAnsi="Arial" w:cs="Arial"/>
          <w:color w:val="000000"/>
          <w:sz w:val="24"/>
          <w:szCs w:val="24"/>
        </w:rPr>
        <w:t xml:space="preserve">Join Dave and Patricia for a lively sing-along of all your favorites such as “Puff the Magic Dragon,” “Tom Dooley,” “MTA,” “Blowing in the Wind” and “Don’t Think Twice, </w:t>
      </w:r>
      <w:proofErr w:type="gramStart"/>
      <w:r w:rsidRPr="00550843">
        <w:rPr>
          <w:rFonts w:ascii="Arial" w:eastAsia="Calibri" w:hAnsi="Arial" w:cs="Arial"/>
          <w:color w:val="000000"/>
          <w:sz w:val="24"/>
          <w:szCs w:val="24"/>
        </w:rPr>
        <w:t>It’s</w:t>
      </w:r>
      <w:proofErr w:type="gramEnd"/>
      <w:r w:rsidRPr="00550843">
        <w:rPr>
          <w:rFonts w:ascii="Arial" w:eastAsia="Calibri" w:hAnsi="Arial" w:cs="Arial"/>
          <w:color w:val="000000"/>
          <w:sz w:val="24"/>
          <w:szCs w:val="24"/>
        </w:rPr>
        <w:t xml:space="preserve"> All Right.” They will perform well-known picks from folk artists such as Peter, Paul &amp; Mary, The Kingston Trio and many more from iconic folk groups whose music, that originated decades ago, are still performed and beloved to this day. Song sheets will be provided. Come, be a singing star for an afternoon of fun.</w:t>
      </w:r>
    </w:p>
    <w:p w:rsidR="00550843" w:rsidRPr="00550843" w:rsidRDefault="00550843" w:rsidP="00550843">
      <w:pPr>
        <w:spacing w:after="0" w:line="240" w:lineRule="auto"/>
        <w:rPr>
          <w:rFonts w:ascii="Arial" w:eastAsia="Times New Roman" w:hAnsi="Arial" w:cs="Arial"/>
          <w:b/>
          <w:color w:val="000000"/>
          <w:sz w:val="24"/>
          <w:szCs w:val="24"/>
        </w:rPr>
      </w:pPr>
    </w:p>
    <w:p w:rsid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sz w:val="24"/>
          <w:szCs w:val="24"/>
        </w:rPr>
      </w:pPr>
      <w:r w:rsidRPr="00550843">
        <w:rPr>
          <w:rFonts w:ascii="Arial" w:eastAsia="Calibri" w:hAnsi="Arial" w:cs="Arial"/>
          <w:b/>
          <w:bCs/>
          <w:sz w:val="24"/>
          <w:szCs w:val="24"/>
        </w:rPr>
        <w:t>Steel Magnolias</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Directed by Dee O’Brien and Graham Jones</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FRI, JUNE 4, 11 • 7:00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SAT, JUNE 5, 12, 19 • 2:00 &amp; 7:00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SUN, JUNE 6, 13 • 2:00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Heritage Museum, 100 Beekman Lane (in Craig Park)</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 xml:space="preserve">General: $20 ꞁ Member: $17 </w:t>
      </w:r>
    </w:p>
    <w:p w:rsidR="00550843" w:rsidRPr="00550843" w:rsidRDefault="00550843" w:rsidP="00550843">
      <w:pPr>
        <w:spacing w:after="0" w:line="240" w:lineRule="auto"/>
        <w:rPr>
          <w:rFonts w:ascii="Arial" w:eastAsia="Calibri" w:hAnsi="Arial" w:cs="Arial"/>
          <w:sz w:val="24"/>
          <w:szCs w:val="24"/>
        </w:rPr>
      </w:pPr>
    </w:p>
    <w:p w:rsidR="00550843" w:rsidRPr="00550843" w:rsidRDefault="00550843" w:rsidP="00550843">
      <w:pPr>
        <w:suppressAutoHyphens/>
        <w:autoSpaceDE w:val="0"/>
        <w:autoSpaceDN w:val="0"/>
        <w:adjustRightInd w:val="0"/>
        <w:spacing w:after="0" w:line="240" w:lineRule="auto"/>
        <w:textAlignment w:val="center"/>
        <w:rPr>
          <w:rFonts w:ascii="Arial" w:eastAsia="Calibri" w:hAnsi="Arial" w:cs="Arial"/>
          <w:color w:val="000000"/>
          <w:sz w:val="24"/>
          <w:szCs w:val="24"/>
        </w:rPr>
      </w:pPr>
      <w:r w:rsidRPr="00550843">
        <w:rPr>
          <w:rFonts w:ascii="Arial" w:eastAsia="Calibri" w:hAnsi="Arial" w:cs="Arial"/>
          <w:color w:val="000000"/>
          <w:sz w:val="24"/>
          <w:szCs w:val="24"/>
        </w:rPr>
        <w:t xml:space="preserve">Welcome to </w:t>
      </w:r>
      <w:proofErr w:type="spellStart"/>
      <w:r w:rsidRPr="00550843">
        <w:rPr>
          <w:rFonts w:ascii="Arial" w:eastAsia="Calibri" w:hAnsi="Arial" w:cs="Arial"/>
          <w:color w:val="000000"/>
          <w:sz w:val="24"/>
          <w:szCs w:val="24"/>
        </w:rPr>
        <w:t>Truvy’s</w:t>
      </w:r>
      <w:proofErr w:type="spellEnd"/>
      <w:r w:rsidRPr="00550843">
        <w:rPr>
          <w:rFonts w:ascii="Arial" w:eastAsia="Calibri" w:hAnsi="Arial" w:cs="Arial"/>
          <w:color w:val="000000"/>
          <w:sz w:val="24"/>
          <w:szCs w:val="24"/>
        </w:rPr>
        <w:t xml:space="preserve"> beauty salon where anyone who is anybody has their hair done. Helped by her eager new assistant, </w:t>
      </w:r>
      <w:proofErr w:type="spellStart"/>
      <w:r w:rsidRPr="00550843">
        <w:rPr>
          <w:rFonts w:ascii="Arial" w:eastAsia="Calibri" w:hAnsi="Arial" w:cs="Arial"/>
          <w:color w:val="000000"/>
          <w:sz w:val="24"/>
          <w:szCs w:val="24"/>
        </w:rPr>
        <w:t>Annelle</w:t>
      </w:r>
      <w:proofErr w:type="spellEnd"/>
      <w:r w:rsidRPr="00550843">
        <w:rPr>
          <w:rFonts w:ascii="Arial" w:eastAsia="Calibri" w:hAnsi="Arial" w:cs="Arial"/>
          <w:color w:val="000000"/>
          <w:sz w:val="24"/>
          <w:szCs w:val="24"/>
        </w:rPr>
        <w:t xml:space="preserve">, the wise-cracking </w:t>
      </w:r>
      <w:proofErr w:type="spellStart"/>
      <w:r w:rsidRPr="00550843">
        <w:rPr>
          <w:rFonts w:ascii="Arial" w:eastAsia="Calibri" w:hAnsi="Arial" w:cs="Arial"/>
          <w:color w:val="000000"/>
          <w:sz w:val="24"/>
          <w:szCs w:val="24"/>
        </w:rPr>
        <w:t>Truvy</w:t>
      </w:r>
      <w:proofErr w:type="spellEnd"/>
      <w:r w:rsidRPr="00550843">
        <w:rPr>
          <w:rFonts w:ascii="Arial" w:eastAsia="Calibri" w:hAnsi="Arial" w:cs="Arial"/>
          <w:color w:val="000000"/>
          <w:sz w:val="24"/>
          <w:szCs w:val="24"/>
        </w:rPr>
        <w:t xml:space="preserve"> dispenses shampoos and free advice to </w:t>
      </w:r>
      <w:proofErr w:type="spellStart"/>
      <w:r w:rsidRPr="00550843">
        <w:rPr>
          <w:rFonts w:ascii="Arial" w:eastAsia="Calibri" w:hAnsi="Arial" w:cs="Arial"/>
          <w:color w:val="000000"/>
          <w:sz w:val="24"/>
          <w:szCs w:val="24"/>
        </w:rPr>
        <w:t>Ouiser</w:t>
      </w:r>
      <w:proofErr w:type="spellEnd"/>
      <w:r w:rsidRPr="00550843">
        <w:rPr>
          <w:rFonts w:ascii="Arial" w:eastAsia="Calibri" w:hAnsi="Arial" w:cs="Arial"/>
          <w:color w:val="000000"/>
          <w:sz w:val="24"/>
          <w:szCs w:val="24"/>
        </w:rPr>
        <w:t xml:space="preserve">, a rich curmudgeon, Miss </w:t>
      </w:r>
      <w:proofErr w:type="spellStart"/>
      <w:r w:rsidRPr="00550843">
        <w:rPr>
          <w:rFonts w:ascii="Arial" w:eastAsia="Calibri" w:hAnsi="Arial" w:cs="Arial"/>
          <w:color w:val="000000"/>
          <w:sz w:val="24"/>
          <w:szCs w:val="24"/>
        </w:rPr>
        <w:t>Clairee</w:t>
      </w:r>
      <w:proofErr w:type="spellEnd"/>
      <w:r w:rsidRPr="00550843">
        <w:rPr>
          <w:rFonts w:ascii="Arial" w:eastAsia="Calibri" w:hAnsi="Arial" w:cs="Arial"/>
          <w:color w:val="000000"/>
          <w:sz w:val="24"/>
          <w:szCs w:val="24"/>
        </w:rPr>
        <w:t xml:space="preserve">, an eccentric millionaire, and </w:t>
      </w:r>
      <w:proofErr w:type="spellStart"/>
      <w:r w:rsidRPr="00550843">
        <w:rPr>
          <w:rFonts w:ascii="Arial" w:eastAsia="Calibri" w:hAnsi="Arial" w:cs="Arial"/>
          <w:color w:val="000000"/>
          <w:sz w:val="24"/>
          <w:szCs w:val="24"/>
        </w:rPr>
        <w:t>M’Lynn</w:t>
      </w:r>
      <w:proofErr w:type="spellEnd"/>
      <w:r w:rsidRPr="00550843">
        <w:rPr>
          <w:rFonts w:ascii="Arial" w:eastAsia="Calibri" w:hAnsi="Arial" w:cs="Arial"/>
          <w:color w:val="000000"/>
          <w:sz w:val="24"/>
          <w:szCs w:val="24"/>
        </w:rPr>
        <w:t xml:space="preserve">, whose daughter, Shelby, is marrying a “good ole boy.” With hilarious banter, the story continues as they confront life’s challenges. They draw on strength and love while facing mortality </w:t>
      </w:r>
    </w:p>
    <w:p w:rsidR="00550843" w:rsidRPr="00550843" w:rsidRDefault="00550843" w:rsidP="00550843">
      <w:pPr>
        <w:spacing w:after="0" w:line="240" w:lineRule="auto"/>
        <w:rPr>
          <w:rFonts w:ascii="Arial" w:eastAsia="Calibri" w:hAnsi="Arial" w:cs="Arial"/>
          <w:b/>
          <w:bCs/>
          <w:sz w:val="24"/>
          <w:szCs w:val="24"/>
        </w:rPr>
      </w:pPr>
      <w:r w:rsidRPr="00550843">
        <w:rPr>
          <w:rFonts w:ascii="Arial" w:eastAsia="Calibri" w:hAnsi="Arial" w:cs="Arial"/>
          <w:sz w:val="24"/>
          <w:szCs w:val="24"/>
        </w:rPr>
        <w:t>- making them marvelous company in good times and bad.</w:t>
      </w:r>
    </w:p>
    <w:p w:rsidR="00550843" w:rsidRP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jc w:val="center"/>
        <w:rPr>
          <w:rFonts w:ascii="Arial" w:eastAsia="Calibri" w:hAnsi="Arial" w:cs="Arial"/>
          <w:bCs/>
          <w:sz w:val="24"/>
          <w:szCs w:val="24"/>
        </w:rPr>
      </w:pPr>
      <w:r w:rsidRPr="00550843">
        <w:rPr>
          <w:rFonts w:ascii="Arial" w:eastAsia="Calibri" w:hAnsi="Arial" w:cs="Arial"/>
          <w:bCs/>
          <w:sz w:val="24"/>
          <w:szCs w:val="24"/>
        </w:rPr>
        <w:t xml:space="preserve">- More - </w:t>
      </w:r>
    </w:p>
    <w:p w:rsidR="00550843" w:rsidRDefault="00550843" w:rsidP="00550843">
      <w:pPr>
        <w:spacing w:after="0" w:line="240" w:lineRule="auto"/>
        <w:rPr>
          <w:rFonts w:ascii="Arial" w:eastAsia="Calibri" w:hAnsi="Arial" w:cs="Arial"/>
          <w:b/>
          <w:bCs/>
          <w:sz w:val="24"/>
          <w:szCs w:val="24"/>
        </w:rPr>
      </w:pPr>
      <w:bookmarkStart w:id="0" w:name="_GoBack"/>
      <w:bookmarkEnd w:id="0"/>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sz w:val="24"/>
          <w:szCs w:val="24"/>
        </w:rPr>
      </w:pPr>
      <w:r w:rsidRPr="00550843">
        <w:rPr>
          <w:rFonts w:ascii="Arial" w:eastAsia="Calibri" w:hAnsi="Arial" w:cs="Arial"/>
          <w:b/>
          <w:bCs/>
          <w:sz w:val="24"/>
          <w:szCs w:val="24"/>
        </w:rPr>
        <w:t xml:space="preserve">Lauren M. </w:t>
      </w:r>
      <w:proofErr w:type="spellStart"/>
      <w:r w:rsidRPr="00550843">
        <w:rPr>
          <w:rFonts w:ascii="Arial" w:eastAsia="Calibri" w:hAnsi="Arial" w:cs="Arial"/>
          <w:b/>
          <w:bCs/>
          <w:sz w:val="24"/>
          <w:szCs w:val="24"/>
        </w:rPr>
        <w:t>Grame</w:t>
      </w:r>
      <w:proofErr w:type="spellEnd"/>
      <w:r w:rsidRPr="00550843">
        <w:rPr>
          <w:rFonts w:ascii="Arial" w:eastAsia="Calibri" w:hAnsi="Arial" w:cs="Arial"/>
          <w:b/>
          <w:bCs/>
          <w:sz w:val="24"/>
          <w:szCs w:val="24"/>
        </w:rPr>
        <w:t xml:space="preserve"> - An Evening of Song</w:t>
      </w:r>
    </w:p>
    <w:p w:rsidR="00550843" w:rsidRPr="00550843" w:rsidRDefault="00550843" w:rsidP="00550843">
      <w:pPr>
        <w:spacing w:after="0" w:line="240" w:lineRule="auto"/>
        <w:rPr>
          <w:rFonts w:ascii="Arial" w:eastAsia="Calibri" w:hAnsi="Arial" w:cs="Arial"/>
          <w:bCs/>
          <w:i/>
          <w:sz w:val="24"/>
          <w:szCs w:val="24"/>
        </w:rPr>
      </w:pPr>
      <w:r w:rsidRPr="00550843">
        <w:rPr>
          <w:rFonts w:ascii="Arial" w:eastAsia="Calibri" w:hAnsi="Arial" w:cs="Arial"/>
          <w:bCs/>
          <w:i/>
          <w:sz w:val="24"/>
          <w:szCs w:val="24"/>
        </w:rPr>
        <w:t>Tarpon Springs Resident and Tarpon Arts' Favorite!</w:t>
      </w:r>
    </w:p>
    <w:p w:rsidR="00550843" w:rsidRPr="00550843" w:rsidRDefault="00550843" w:rsidP="00550843">
      <w:pPr>
        <w:spacing w:after="0" w:line="240" w:lineRule="auto"/>
        <w:rPr>
          <w:rFonts w:ascii="Arial" w:eastAsia="Calibri" w:hAnsi="Arial" w:cs="Arial"/>
          <w:b/>
          <w:bCs/>
          <w:sz w:val="24"/>
          <w:szCs w:val="24"/>
        </w:rPr>
      </w:pPr>
      <w:r w:rsidRPr="00550843">
        <w:rPr>
          <w:rFonts w:ascii="Arial" w:eastAsia="Calibri" w:hAnsi="Arial" w:cs="Arial"/>
          <w:b/>
          <w:bCs/>
          <w:sz w:val="24"/>
          <w:szCs w:val="24"/>
        </w:rPr>
        <w:t xml:space="preserve">Accompanied by Constantine </w:t>
      </w:r>
      <w:proofErr w:type="spellStart"/>
      <w:r w:rsidRPr="00550843">
        <w:rPr>
          <w:rFonts w:ascii="Arial" w:eastAsia="Calibri" w:hAnsi="Arial" w:cs="Arial"/>
          <w:b/>
          <w:bCs/>
          <w:sz w:val="24"/>
          <w:szCs w:val="24"/>
        </w:rPr>
        <w:t>Grame</w:t>
      </w:r>
      <w:proofErr w:type="spellEnd"/>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SAT, JUNE 26 • 7:00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Heritage Museum, 100 Beekman Lane (in Craig Park)</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 xml:space="preserve">General: $16 ꞁ Member: $13 </w:t>
      </w:r>
    </w:p>
    <w:p w:rsidR="00550843" w:rsidRPr="00550843" w:rsidRDefault="00550843" w:rsidP="00550843">
      <w:pPr>
        <w:spacing w:after="0" w:line="240" w:lineRule="auto"/>
        <w:rPr>
          <w:rFonts w:ascii="Arial" w:eastAsia="Calibri" w:hAnsi="Arial" w:cs="Arial"/>
          <w:sz w:val="24"/>
          <w:szCs w:val="24"/>
        </w:rPr>
      </w:pPr>
    </w:p>
    <w:p w:rsidR="00550843" w:rsidRPr="00550843" w:rsidRDefault="00550843" w:rsidP="00550843">
      <w:pPr>
        <w:suppressAutoHyphens/>
        <w:autoSpaceDE w:val="0"/>
        <w:autoSpaceDN w:val="0"/>
        <w:adjustRightInd w:val="0"/>
        <w:spacing w:after="0" w:line="240" w:lineRule="auto"/>
        <w:textAlignment w:val="center"/>
        <w:rPr>
          <w:rFonts w:ascii="Arial" w:eastAsia="Calibri" w:hAnsi="Arial" w:cs="Arial"/>
          <w:color w:val="000000"/>
          <w:sz w:val="24"/>
          <w:szCs w:val="24"/>
        </w:rPr>
      </w:pPr>
      <w:r w:rsidRPr="00550843">
        <w:rPr>
          <w:rFonts w:ascii="Arial" w:eastAsia="Calibri" w:hAnsi="Arial" w:cs="Arial"/>
          <w:color w:val="000000"/>
          <w:sz w:val="24"/>
          <w:szCs w:val="24"/>
        </w:rPr>
        <w:t xml:space="preserve">Soprano Lauren M. </w:t>
      </w:r>
      <w:proofErr w:type="spellStart"/>
      <w:r w:rsidRPr="00550843">
        <w:rPr>
          <w:rFonts w:ascii="Arial" w:eastAsia="Calibri" w:hAnsi="Arial" w:cs="Arial"/>
          <w:color w:val="000000"/>
          <w:sz w:val="24"/>
          <w:szCs w:val="24"/>
        </w:rPr>
        <w:t>Grame</w:t>
      </w:r>
      <w:proofErr w:type="spellEnd"/>
      <w:r w:rsidRPr="00550843">
        <w:rPr>
          <w:rFonts w:ascii="Arial" w:eastAsia="Calibri" w:hAnsi="Arial" w:cs="Arial"/>
          <w:color w:val="000000"/>
          <w:sz w:val="24"/>
          <w:szCs w:val="24"/>
        </w:rPr>
        <w:t xml:space="preserve"> presents an evening of beautiful music ranging from classical favorites to Broadway hit tunes. The performance will include classics by Puccini, Mozart, Brahms, Rodgers and Hammerstein and Lerner and Loewe. You’ve enjoyed her lovely voice most recently on our stage as </w:t>
      </w:r>
      <w:proofErr w:type="spellStart"/>
      <w:r w:rsidRPr="00550843">
        <w:rPr>
          <w:rFonts w:ascii="Arial" w:eastAsia="Calibri" w:hAnsi="Arial" w:cs="Arial"/>
          <w:color w:val="000000"/>
          <w:sz w:val="24"/>
          <w:szCs w:val="24"/>
        </w:rPr>
        <w:t>Cio</w:t>
      </w:r>
      <w:proofErr w:type="spellEnd"/>
      <w:r w:rsidRPr="00550843">
        <w:rPr>
          <w:rFonts w:ascii="Arial" w:eastAsia="Calibri" w:hAnsi="Arial" w:cs="Arial"/>
          <w:color w:val="000000"/>
          <w:sz w:val="24"/>
          <w:szCs w:val="24"/>
        </w:rPr>
        <w:t>-</w:t>
      </w:r>
      <w:proofErr w:type="spellStart"/>
      <w:r w:rsidRPr="00550843">
        <w:rPr>
          <w:rFonts w:ascii="Arial" w:eastAsia="Calibri" w:hAnsi="Arial" w:cs="Arial"/>
          <w:color w:val="000000"/>
          <w:sz w:val="24"/>
          <w:szCs w:val="24"/>
        </w:rPr>
        <w:t>Cio</w:t>
      </w:r>
      <w:proofErr w:type="spellEnd"/>
      <w:r w:rsidRPr="00550843">
        <w:rPr>
          <w:rFonts w:ascii="Arial" w:eastAsia="Calibri" w:hAnsi="Arial" w:cs="Arial"/>
          <w:color w:val="000000"/>
          <w:sz w:val="24"/>
          <w:szCs w:val="24"/>
        </w:rPr>
        <w:t xml:space="preserve">-San in New Century Opera’s </w:t>
      </w:r>
      <w:r w:rsidRPr="00550843">
        <w:rPr>
          <w:rFonts w:ascii="Arial" w:eastAsia="Calibri" w:hAnsi="Arial" w:cs="Arial"/>
          <w:i/>
          <w:iCs/>
          <w:color w:val="000000"/>
          <w:sz w:val="24"/>
          <w:szCs w:val="24"/>
        </w:rPr>
        <w:t>Madam Butterfly</w:t>
      </w:r>
      <w:r w:rsidRPr="00550843">
        <w:rPr>
          <w:rFonts w:ascii="Arial" w:eastAsia="Calibri" w:hAnsi="Arial" w:cs="Arial"/>
          <w:color w:val="000000"/>
          <w:sz w:val="24"/>
          <w:szCs w:val="24"/>
        </w:rPr>
        <w:t xml:space="preserve"> and in many other opera, community theater and special concert events. Mrs. </w:t>
      </w:r>
      <w:proofErr w:type="spellStart"/>
      <w:r w:rsidRPr="00550843">
        <w:rPr>
          <w:rFonts w:ascii="Arial" w:eastAsia="Calibri" w:hAnsi="Arial" w:cs="Arial"/>
          <w:color w:val="000000"/>
          <w:sz w:val="24"/>
          <w:szCs w:val="24"/>
        </w:rPr>
        <w:t>Grame</w:t>
      </w:r>
      <w:proofErr w:type="spellEnd"/>
      <w:r w:rsidRPr="00550843">
        <w:rPr>
          <w:rFonts w:ascii="Arial" w:eastAsia="Calibri" w:hAnsi="Arial" w:cs="Arial"/>
          <w:color w:val="000000"/>
          <w:sz w:val="24"/>
          <w:szCs w:val="24"/>
        </w:rPr>
        <w:t xml:space="preserve"> will be accompanied on piano by her husband, Constantine </w:t>
      </w:r>
      <w:proofErr w:type="spellStart"/>
      <w:r w:rsidRPr="00550843">
        <w:rPr>
          <w:rFonts w:ascii="Arial" w:eastAsia="Calibri" w:hAnsi="Arial" w:cs="Arial"/>
          <w:color w:val="000000"/>
          <w:sz w:val="24"/>
          <w:szCs w:val="24"/>
        </w:rPr>
        <w:t>Grame</w:t>
      </w:r>
      <w:proofErr w:type="spellEnd"/>
      <w:r w:rsidRPr="00550843">
        <w:rPr>
          <w:rFonts w:ascii="Arial" w:eastAsia="Calibri" w:hAnsi="Arial" w:cs="Arial"/>
          <w:color w:val="000000"/>
          <w:sz w:val="24"/>
          <w:szCs w:val="24"/>
        </w:rPr>
        <w:t>. Come support two talented local artists in this evening of song.</w:t>
      </w:r>
    </w:p>
    <w:p w:rsidR="00550843" w:rsidRP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sz w:val="24"/>
          <w:szCs w:val="24"/>
        </w:rPr>
      </w:pPr>
    </w:p>
    <w:p w:rsidR="00550843" w:rsidRPr="00550843" w:rsidRDefault="00550843" w:rsidP="00550843">
      <w:pPr>
        <w:spacing w:after="0" w:line="240" w:lineRule="auto"/>
        <w:rPr>
          <w:rFonts w:ascii="Arial" w:eastAsia="Calibri" w:hAnsi="Arial" w:cs="Arial"/>
          <w:b/>
          <w:bCs/>
          <w:i/>
          <w:sz w:val="24"/>
          <w:szCs w:val="24"/>
        </w:rPr>
      </w:pPr>
      <w:r w:rsidRPr="00550843">
        <w:rPr>
          <w:rFonts w:ascii="Arial" w:eastAsia="Calibri" w:hAnsi="Arial" w:cs="Arial"/>
          <w:b/>
          <w:bCs/>
          <w:i/>
          <w:sz w:val="24"/>
          <w:szCs w:val="24"/>
        </w:rPr>
        <w:t>Mamma Mia!</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Directed by David O'Hara</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 xml:space="preserve">SAT, JULY 10, 17 • 7:00 PM </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SUN, JULY 11, 18 • 2:00 PM</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 xml:space="preserve">Performing Arts Center, 324 Pine St. (inside City Hall) </w:t>
      </w:r>
    </w:p>
    <w:p w:rsidR="00550843" w:rsidRPr="00550843" w:rsidRDefault="00550843" w:rsidP="00550843">
      <w:pPr>
        <w:spacing w:after="0" w:line="240" w:lineRule="auto"/>
        <w:rPr>
          <w:rFonts w:ascii="Arial" w:eastAsia="Calibri" w:hAnsi="Arial" w:cs="Arial"/>
          <w:sz w:val="24"/>
          <w:szCs w:val="24"/>
        </w:rPr>
      </w:pPr>
      <w:r w:rsidRPr="00550843">
        <w:rPr>
          <w:rFonts w:ascii="Arial" w:eastAsia="Calibri" w:hAnsi="Arial" w:cs="Arial"/>
          <w:sz w:val="24"/>
          <w:szCs w:val="24"/>
        </w:rPr>
        <w:t>General: $30 ꞁ Member: $27</w:t>
      </w:r>
    </w:p>
    <w:p w:rsidR="00550843" w:rsidRPr="00550843" w:rsidRDefault="00550843" w:rsidP="00550843">
      <w:pPr>
        <w:spacing w:after="0" w:line="240" w:lineRule="auto"/>
        <w:rPr>
          <w:rFonts w:ascii="Arial" w:eastAsia="Calibri" w:hAnsi="Arial" w:cs="Arial"/>
          <w:sz w:val="24"/>
          <w:szCs w:val="24"/>
        </w:rPr>
      </w:pPr>
    </w:p>
    <w:p w:rsidR="00550843" w:rsidRPr="00550843" w:rsidRDefault="00550843" w:rsidP="00550843">
      <w:pPr>
        <w:autoSpaceDE w:val="0"/>
        <w:autoSpaceDN w:val="0"/>
        <w:adjustRightInd w:val="0"/>
        <w:spacing w:after="0" w:line="240" w:lineRule="auto"/>
        <w:textAlignment w:val="center"/>
        <w:rPr>
          <w:rFonts w:ascii="Arial" w:eastAsia="Calibri" w:hAnsi="Arial" w:cs="Arial"/>
          <w:color w:val="000000"/>
          <w:sz w:val="24"/>
          <w:szCs w:val="24"/>
        </w:rPr>
      </w:pPr>
      <w:r w:rsidRPr="00550843">
        <w:rPr>
          <w:rFonts w:ascii="Arial" w:eastAsia="Calibri" w:hAnsi="Arial" w:cs="Arial"/>
          <w:color w:val="000000"/>
          <w:sz w:val="24"/>
          <w:szCs w:val="24"/>
        </w:rPr>
        <w:t xml:space="preserve">Directed by David O’Hara. ABBA’s hits tell the hilarious story of a young woman’s search for her birth father. This sunny and funny tale unfolds on a Greek island paradise. On the eve of her wedding, a daughter’s quest to discover the identity of her father brings three men from her mother’s past back to the island they last visited 20 years ago. The story-telling magic of ABBA’s timeless songs propels this enchanting tale of love, laughter and friendship, creating an unforgettable musical! </w:t>
      </w:r>
    </w:p>
    <w:p w:rsidR="00550843" w:rsidRPr="00550843" w:rsidRDefault="00550843" w:rsidP="00550843">
      <w:pPr>
        <w:spacing w:after="0" w:line="240" w:lineRule="auto"/>
        <w:rPr>
          <w:rFonts w:ascii="Arial" w:eastAsia="Calibri" w:hAnsi="Arial" w:cs="Arial"/>
          <w:sz w:val="24"/>
          <w:szCs w:val="24"/>
        </w:rPr>
      </w:pPr>
    </w:p>
    <w:p w:rsidR="00550843" w:rsidRPr="00DD0165" w:rsidRDefault="00550843" w:rsidP="004A0A04">
      <w:pPr>
        <w:spacing w:after="0" w:line="240" w:lineRule="auto"/>
        <w:rPr>
          <w:rFonts w:ascii="Arial" w:eastAsia="SimSun" w:hAnsi="Arial" w:cs="Arial"/>
          <w:bCs/>
          <w:sz w:val="24"/>
          <w:szCs w:val="24"/>
          <w:lang w:eastAsia="ja-JP"/>
        </w:rPr>
      </w:pPr>
    </w:p>
    <w:p w:rsidR="00CC4225" w:rsidRPr="00CC4225" w:rsidRDefault="00CC4225" w:rsidP="00CC4225">
      <w:pPr>
        <w:spacing w:after="0" w:line="240" w:lineRule="auto"/>
        <w:jc w:val="center"/>
        <w:rPr>
          <w:rFonts w:ascii="Arial" w:hAnsi="Arial" w:cs="Arial"/>
          <w:sz w:val="24"/>
          <w:szCs w:val="24"/>
        </w:rPr>
      </w:pPr>
      <w:r w:rsidRPr="00CC4225">
        <w:rPr>
          <w:rFonts w:ascii="Arial" w:hAnsi="Arial" w:cs="Arial"/>
          <w:sz w:val="24"/>
          <w:szCs w:val="24"/>
        </w:rPr>
        <w:t>-End-</w:t>
      </w:r>
    </w:p>
    <w:sectPr w:rsidR="00CC4225" w:rsidRPr="00CC4225" w:rsidSect="00AF1D89">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DB"/>
    <w:rsid w:val="00167CFF"/>
    <w:rsid w:val="00247B71"/>
    <w:rsid w:val="00460761"/>
    <w:rsid w:val="00490D20"/>
    <w:rsid w:val="004A0A04"/>
    <w:rsid w:val="00550843"/>
    <w:rsid w:val="005543CD"/>
    <w:rsid w:val="00664900"/>
    <w:rsid w:val="0070774B"/>
    <w:rsid w:val="00774C34"/>
    <w:rsid w:val="0078379A"/>
    <w:rsid w:val="0080641F"/>
    <w:rsid w:val="008E4BA6"/>
    <w:rsid w:val="009A04BD"/>
    <w:rsid w:val="009E45DB"/>
    <w:rsid w:val="00AA5388"/>
    <w:rsid w:val="00AF1D89"/>
    <w:rsid w:val="00B02454"/>
    <w:rsid w:val="00B2082A"/>
    <w:rsid w:val="00B97A63"/>
    <w:rsid w:val="00CC4225"/>
    <w:rsid w:val="00CF4D3F"/>
    <w:rsid w:val="00CF6F77"/>
    <w:rsid w:val="00D035DD"/>
    <w:rsid w:val="00DD0165"/>
    <w:rsid w:val="00FA6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F47B4-AAB8-420B-A4FB-C577A85C2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8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785426">
      <w:bodyDiv w:val="1"/>
      <w:marLeft w:val="0"/>
      <w:marRight w:val="0"/>
      <w:marTop w:val="0"/>
      <w:marBottom w:val="0"/>
      <w:divBdr>
        <w:top w:val="none" w:sz="0" w:space="0" w:color="auto"/>
        <w:left w:val="none" w:sz="0" w:space="0" w:color="auto"/>
        <w:bottom w:val="none" w:sz="0" w:space="0" w:color="auto"/>
        <w:right w:val="none" w:sz="0" w:space="0" w:color="auto"/>
      </w:divBdr>
    </w:div>
    <w:div w:id="943922224">
      <w:bodyDiv w:val="1"/>
      <w:marLeft w:val="0"/>
      <w:marRight w:val="0"/>
      <w:marTop w:val="0"/>
      <w:marBottom w:val="0"/>
      <w:divBdr>
        <w:top w:val="none" w:sz="0" w:space="0" w:color="auto"/>
        <w:left w:val="none" w:sz="0" w:space="0" w:color="auto"/>
        <w:bottom w:val="none" w:sz="0" w:space="0" w:color="auto"/>
        <w:right w:val="none" w:sz="0" w:space="0" w:color="auto"/>
      </w:divBdr>
    </w:div>
    <w:div w:id="13049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arponArts.org"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Wood</dc:creator>
  <cp:keywords/>
  <dc:description/>
  <cp:lastModifiedBy>Diane Wood</cp:lastModifiedBy>
  <cp:revision>3</cp:revision>
  <dcterms:created xsi:type="dcterms:W3CDTF">2021-01-14T20:23:00Z</dcterms:created>
  <dcterms:modified xsi:type="dcterms:W3CDTF">2021-01-14T20:41:00Z</dcterms:modified>
</cp:coreProperties>
</file>